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70E7" w14:textId="14371353" w:rsidR="49E77795" w:rsidRPr="00661400" w:rsidRDefault="00B66843" w:rsidP="00BC5EFA">
      <w:pPr>
        <w:pStyle w:val="Heading2"/>
        <w:spacing w:before="0"/>
        <w:rPr>
          <w:rFonts w:ascii="Plus Jakarta Display Light" w:eastAsia="Meiryo" w:hAnsi="Plus Jakarta Display Light" w:cs="Arial"/>
          <w:sz w:val="24"/>
          <w:szCs w:val="24"/>
        </w:rPr>
      </w:pPr>
      <w:r w:rsidRPr="00412C76">
        <w:rPr>
          <w:rFonts w:ascii="Plus Jakarta Display Light" w:hAnsi="Plus Jakarta Display Light"/>
          <w:i/>
          <w:iCs/>
          <w:color w:val="auto"/>
          <w:sz w:val="24"/>
          <w:szCs w:val="24"/>
        </w:rPr>
        <w:t>Life Is Louder</w:t>
      </w:r>
      <w:r>
        <w:rPr>
          <w:rFonts w:ascii="Plus Jakarta Display Light" w:hAnsi="Plus Jakarta Display Light"/>
          <w:color w:val="auto"/>
          <w:sz w:val="24"/>
          <w:szCs w:val="24"/>
        </w:rPr>
        <w:t xml:space="preserve"> </w:t>
      </w:r>
      <w:r w:rsidR="00412C76">
        <w:rPr>
          <w:rFonts w:ascii="Plus Jakarta Display Light" w:hAnsi="Plus Jakarta Display Light"/>
          <w:color w:val="auto"/>
          <w:sz w:val="24"/>
          <w:szCs w:val="24"/>
        </w:rPr>
        <w:t xml:space="preserve">Life Chain </w:t>
      </w:r>
      <w:r>
        <w:rPr>
          <w:rFonts w:ascii="Plus Jakarta Display Light" w:hAnsi="Plus Jakarta Display Light"/>
          <w:color w:val="auto"/>
          <w:sz w:val="24"/>
          <w:szCs w:val="24"/>
        </w:rPr>
        <w:t>Event Guide</w:t>
      </w:r>
      <w:r w:rsidR="3897CBC9" w:rsidRPr="00661400">
        <w:rPr>
          <w:rFonts w:ascii="Plus Jakarta Display Light" w:hAnsi="Plus Jakarta Display Light"/>
          <w:color w:val="auto"/>
          <w:sz w:val="24"/>
          <w:szCs w:val="24"/>
        </w:rPr>
        <w:t>:</w:t>
      </w:r>
      <w:r w:rsidR="7A427329" w:rsidRPr="00661400">
        <w:rPr>
          <w:rFonts w:ascii="Plus Jakarta Display Light" w:hAnsi="Plus Jakarta Display Light"/>
          <w:color w:val="auto"/>
          <w:sz w:val="24"/>
          <w:szCs w:val="24"/>
        </w:rPr>
        <w:t xml:space="preserve"> </w:t>
      </w:r>
    </w:p>
    <w:p w14:paraId="777114A7" w14:textId="57B64300" w:rsidR="00B66843" w:rsidRPr="00B66843" w:rsidRDefault="00B66843" w:rsidP="00B66843">
      <w:pPr>
        <w:rPr>
          <w:rFonts w:ascii="Plus Jakarta Display Light" w:eastAsiaTheme="majorEastAsia" w:hAnsi="Plus Jakarta Display Light" w:cstheme="majorBidi"/>
          <w:color w:val="auto"/>
          <w:sz w:val="24"/>
          <w:szCs w:val="24"/>
        </w:rPr>
      </w:pPr>
      <w:r w:rsidRPr="00B66843">
        <w:rPr>
          <w:rFonts w:ascii="Plus Jakarta Display Light" w:eastAsiaTheme="majorEastAsia" w:hAnsi="Plus Jakarta Display Light" w:cstheme="majorBidi"/>
          <w:color w:val="auto"/>
          <w:sz w:val="24"/>
          <w:szCs w:val="24"/>
        </w:rPr>
        <w:t xml:space="preserve">No matter the outcome, the day the </w:t>
      </w:r>
      <w:r w:rsidRPr="00096EE5">
        <w:rPr>
          <w:rFonts w:ascii="Plus Jakarta Display Light" w:eastAsiaTheme="majorEastAsia" w:hAnsi="Plus Jakarta Display Light" w:cstheme="majorBidi"/>
          <w:i/>
          <w:iCs/>
          <w:color w:val="auto"/>
          <w:sz w:val="24"/>
          <w:szCs w:val="24"/>
        </w:rPr>
        <w:t>Dobbs v. Jackson</w:t>
      </w:r>
      <w:r w:rsidRPr="00B66843">
        <w:rPr>
          <w:rFonts w:ascii="Plus Jakarta Display Light" w:eastAsiaTheme="majorEastAsia" w:hAnsi="Plus Jakarta Display Light" w:cstheme="majorBidi"/>
          <w:color w:val="auto"/>
          <w:sz w:val="24"/>
          <w:szCs w:val="24"/>
        </w:rPr>
        <w:t xml:space="preserve"> decision is handed down by the Supreme Court is a BIG deal. It will either reverse </w:t>
      </w:r>
      <w:r w:rsidRPr="00096EE5">
        <w:rPr>
          <w:rFonts w:ascii="Plus Jakarta Display Light" w:eastAsiaTheme="majorEastAsia" w:hAnsi="Plus Jakarta Display Light" w:cstheme="majorBidi"/>
          <w:i/>
          <w:iCs/>
          <w:color w:val="auto"/>
          <w:sz w:val="24"/>
          <w:szCs w:val="24"/>
        </w:rPr>
        <w:t>Roe v. Wade,</w:t>
      </w:r>
      <w:r w:rsidRPr="00B66843">
        <w:rPr>
          <w:rFonts w:ascii="Plus Jakarta Display Light" w:eastAsiaTheme="majorEastAsia" w:hAnsi="Plus Jakarta Display Light" w:cstheme="majorBidi"/>
          <w:color w:val="auto"/>
          <w:sz w:val="24"/>
          <w:szCs w:val="24"/>
        </w:rPr>
        <w:t xml:space="preserve"> win us a partial victory by eradicating </w:t>
      </w:r>
      <w:r w:rsidRPr="00096EE5">
        <w:rPr>
          <w:rFonts w:ascii="Plus Jakarta Display Light" w:eastAsiaTheme="majorEastAsia" w:hAnsi="Plus Jakarta Display Light" w:cstheme="majorBidi"/>
          <w:i/>
          <w:iCs/>
          <w:color w:val="auto"/>
          <w:sz w:val="24"/>
          <w:szCs w:val="24"/>
        </w:rPr>
        <w:t>Roe</w:t>
      </w:r>
      <w:r w:rsidRPr="00B66843">
        <w:rPr>
          <w:rFonts w:ascii="Plus Jakarta Display Light" w:eastAsiaTheme="majorEastAsia" w:hAnsi="Plus Jakarta Display Light" w:cstheme="majorBidi"/>
          <w:color w:val="auto"/>
          <w:sz w:val="24"/>
          <w:szCs w:val="24"/>
        </w:rPr>
        <w:t xml:space="preserve">'s made-up viability standard, or double-down on the horror that is a federal abortion mandate (yep - </w:t>
      </w:r>
      <w:r w:rsidR="00096EE5" w:rsidRPr="00B66843">
        <w:rPr>
          <w:rFonts w:ascii="Plus Jakarta Display Light" w:eastAsiaTheme="majorEastAsia" w:hAnsi="Plus Jakarta Display Light" w:cstheme="majorBidi"/>
          <w:color w:val="auto"/>
          <w:sz w:val="24"/>
          <w:szCs w:val="24"/>
        </w:rPr>
        <w:t>more Roe</w:t>
      </w:r>
      <w:r w:rsidRPr="00096EE5">
        <w:rPr>
          <w:rFonts w:ascii="Plus Jakarta Display Light" w:eastAsiaTheme="majorEastAsia" w:hAnsi="Plus Jakarta Display Light" w:cstheme="majorBidi"/>
          <w:i/>
          <w:iCs/>
          <w:color w:val="auto"/>
          <w:sz w:val="24"/>
          <w:szCs w:val="24"/>
        </w:rPr>
        <w:t xml:space="preserve"> v. Wade</w:t>
      </w:r>
      <w:r w:rsidRPr="00B66843">
        <w:rPr>
          <w:rFonts w:ascii="Plus Jakarta Display Light" w:eastAsiaTheme="majorEastAsia" w:hAnsi="Plus Jakarta Display Light" w:cstheme="majorBidi"/>
          <w:color w:val="auto"/>
          <w:sz w:val="24"/>
          <w:szCs w:val="24"/>
        </w:rPr>
        <w:t xml:space="preserve">). </w:t>
      </w:r>
    </w:p>
    <w:p w14:paraId="2C287014" w14:textId="314CD2BB" w:rsidR="00264029" w:rsidRDefault="00264029" w:rsidP="00B66843">
      <w:pPr>
        <w:rPr>
          <w:rFonts w:ascii="Plus Jakarta Display Light" w:eastAsiaTheme="majorEastAsia" w:hAnsi="Plus Jakarta Display Light" w:cstheme="majorBidi"/>
          <w:color w:val="auto"/>
          <w:sz w:val="24"/>
          <w:szCs w:val="24"/>
        </w:rPr>
      </w:pPr>
      <w:r>
        <w:rPr>
          <w:rFonts w:ascii="Plus Jakarta Display Light" w:eastAsiaTheme="majorEastAsia" w:hAnsi="Plus Jakarta Display Light" w:cstheme="majorBidi"/>
          <w:color w:val="auto"/>
          <w:sz w:val="24"/>
          <w:szCs w:val="24"/>
        </w:rPr>
        <w:t>W</w:t>
      </w:r>
      <w:r w:rsidR="00B66843">
        <w:rPr>
          <w:rFonts w:ascii="Plus Jakarta Display Light" w:eastAsiaTheme="majorEastAsia" w:hAnsi="Plus Jakarta Display Light" w:cstheme="majorBidi"/>
          <w:color w:val="auto"/>
          <w:sz w:val="24"/>
          <w:szCs w:val="24"/>
        </w:rPr>
        <w:t>e invite you to join the Pro-Life Gen as we flood our state capitols</w:t>
      </w:r>
      <w:r>
        <w:rPr>
          <w:rFonts w:ascii="Plus Jakarta Display Light" w:eastAsiaTheme="majorEastAsia" w:hAnsi="Plus Jakarta Display Light" w:cstheme="majorBidi"/>
          <w:color w:val="auto"/>
          <w:sz w:val="24"/>
          <w:szCs w:val="24"/>
        </w:rPr>
        <w:t xml:space="preserve"> for a life chain event</w:t>
      </w:r>
      <w:r w:rsidR="00B66843">
        <w:rPr>
          <w:rFonts w:ascii="Plus Jakarta Display Light" w:eastAsiaTheme="majorEastAsia" w:hAnsi="Plus Jakarta Display Light" w:cstheme="majorBidi"/>
          <w:color w:val="auto"/>
          <w:sz w:val="24"/>
          <w:szCs w:val="24"/>
        </w:rPr>
        <w:t xml:space="preserve"> </w:t>
      </w:r>
      <w:r w:rsidR="00096EE5">
        <w:rPr>
          <w:rFonts w:ascii="Plus Jakarta Display Light" w:eastAsiaTheme="majorEastAsia" w:hAnsi="Plus Jakarta Display Light" w:cstheme="majorBidi"/>
          <w:color w:val="auto"/>
          <w:sz w:val="24"/>
          <w:szCs w:val="24"/>
        </w:rPr>
        <w:t xml:space="preserve">the Saturday after decision day </w:t>
      </w:r>
      <w:r w:rsidR="00B66843">
        <w:rPr>
          <w:rFonts w:ascii="Plus Jakarta Display Light" w:eastAsiaTheme="majorEastAsia" w:hAnsi="Plus Jakarta Display Light" w:cstheme="majorBidi"/>
          <w:color w:val="auto"/>
          <w:sz w:val="24"/>
          <w:szCs w:val="24"/>
        </w:rPr>
        <w:t xml:space="preserve">to spread the pro-life message. </w:t>
      </w:r>
    </w:p>
    <w:p w14:paraId="2A253D98" w14:textId="6F224D3D" w:rsidR="00885A3D" w:rsidRPr="00264029" w:rsidRDefault="00264029" w:rsidP="00B66843">
      <w:pPr>
        <w:rPr>
          <w:rFonts w:ascii="Plus Jakarta Display Light" w:eastAsiaTheme="majorEastAsia" w:hAnsi="Plus Jakarta Display Light" w:cstheme="majorBidi"/>
          <w:b/>
          <w:bCs/>
          <w:color w:val="auto"/>
          <w:sz w:val="24"/>
          <w:szCs w:val="24"/>
        </w:rPr>
      </w:pPr>
      <w:r w:rsidRPr="00264029">
        <w:rPr>
          <w:rFonts w:ascii="Plus Jakarta Display Light" w:eastAsiaTheme="majorEastAsia" w:hAnsi="Plus Jakarta Display Light" w:cstheme="majorBidi"/>
          <w:b/>
          <w:bCs/>
          <w:color w:val="auto"/>
          <w:sz w:val="24"/>
          <w:szCs w:val="24"/>
        </w:rPr>
        <w:t xml:space="preserve">As our handpicked </w:t>
      </w:r>
      <w:proofErr w:type="gramStart"/>
      <w:r w:rsidRPr="00264029">
        <w:rPr>
          <w:rFonts w:ascii="Plus Jakarta Display Light" w:eastAsiaTheme="majorEastAsia" w:hAnsi="Plus Jakarta Display Light" w:cstheme="majorBidi"/>
          <w:b/>
          <w:bCs/>
          <w:i/>
          <w:iCs/>
          <w:color w:val="auto"/>
          <w:sz w:val="24"/>
          <w:szCs w:val="24"/>
        </w:rPr>
        <w:t>Post-Roe Leaders</w:t>
      </w:r>
      <w:proofErr w:type="gramEnd"/>
      <w:r w:rsidRPr="00264029">
        <w:rPr>
          <w:rFonts w:ascii="Plus Jakarta Display Light" w:eastAsiaTheme="majorEastAsia" w:hAnsi="Plus Jakarta Display Light" w:cstheme="majorBidi"/>
          <w:b/>
          <w:bCs/>
          <w:color w:val="auto"/>
          <w:sz w:val="24"/>
          <w:szCs w:val="24"/>
        </w:rPr>
        <w:t xml:space="preserve">, we need you to help lead this amazing event. </w:t>
      </w:r>
      <w:r w:rsidR="00096EE5" w:rsidRPr="00264029">
        <w:rPr>
          <w:rFonts w:ascii="Plus Jakarta Display Light" w:eastAsiaTheme="majorEastAsia" w:hAnsi="Plus Jakarta Display Light" w:cstheme="majorBidi"/>
          <w:b/>
          <w:bCs/>
          <w:color w:val="auto"/>
          <w:sz w:val="24"/>
          <w:szCs w:val="24"/>
        </w:rPr>
        <w:t xml:space="preserve"> </w:t>
      </w:r>
    </w:p>
    <w:p w14:paraId="66DD3348" w14:textId="3A4E3C37" w:rsidR="00885A3D" w:rsidRDefault="00885A3D" w:rsidP="00B66843">
      <w:pPr>
        <w:rPr>
          <w:rFonts w:ascii="Plus Jakarta Display Light" w:eastAsiaTheme="majorEastAsia" w:hAnsi="Plus Jakarta Display Light" w:cstheme="majorBidi"/>
          <w:b/>
          <w:bCs/>
          <w:color w:val="auto"/>
          <w:sz w:val="24"/>
          <w:szCs w:val="24"/>
          <w:u w:val="single"/>
        </w:rPr>
      </w:pPr>
      <w:r>
        <w:rPr>
          <w:rFonts w:ascii="Plus Jakarta Display Light" w:eastAsiaTheme="majorEastAsia" w:hAnsi="Plus Jakarta Display Light" w:cstheme="majorBidi"/>
          <w:b/>
          <w:bCs/>
          <w:color w:val="auto"/>
          <w:sz w:val="24"/>
          <w:szCs w:val="24"/>
          <w:u w:val="single"/>
        </w:rPr>
        <w:t xml:space="preserve">Be Prepared: </w:t>
      </w:r>
    </w:p>
    <w:p w14:paraId="6668EF35" w14:textId="037E30AD" w:rsidR="00885A3D" w:rsidRDefault="00264029" w:rsidP="00264029">
      <w:pPr>
        <w:pStyle w:val="ListParagraph"/>
        <w:numPr>
          <w:ilvl w:val="0"/>
          <w:numId w:val="27"/>
        </w:numPr>
        <w:rPr>
          <w:rFonts w:ascii="Plus Jakarta Display Light" w:eastAsiaTheme="majorEastAsia" w:hAnsi="Plus Jakarta Display Light" w:cstheme="majorBidi"/>
          <w:color w:val="auto"/>
          <w:sz w:val="24"/>
          <w:szCs w:val="24"/>
        </w:rPr>
      </w:pPr>
      <w:r w:rsidRPr="00264029">
        <w:rPr>
          <w:rFonts w:ascii="Plus Jakarta Display Light" w:eastAsiaTheme="majorEastAsia" w:hAnsi="Plus Jakarta Display Light" w:cstheme="majorBidi"/>
          <w:color w:val="auto"/>
          <w:sz w:val="24"/>
          <w:szCs w:val="24"/>
        </w:rPr>
        <w:t xml:space="preserve">Make </w:t>
      </w:r>
      <w:r w:rsidR="00C13471">
        <w:rPr>
          <w:rFonts w:ascii="Plus Jakarta Display Light" w:eastAsiaTheme="majorEastAsia" w:hAnsi="Plus Jakarta Display Light" w:cstheme="majorBidi"/>
          <w:color w:val="auto"/>
          <w:sz w:val="24"/>
          <w:szCs w:val="24"/>
        </w:rPr>
        <w:t>sure that you are up to date with the news cycle</w:t>
      </w:r>
      <w:r w:rsidRPr="00264029">
        <w:rPr>
          <w:rFonts w:ascii="Plus Jakarta Display Light" w:eastAsiaTheme="majorEastAsia" w:hAnsi="Plus Jakarta Display Light" w:cstheme="majorBidi"/>
          <w:color w:val="auto"/>
          <w:sz w:val="24"/>
          <w:szCs w:val="24"/>
        </w:rPr>
        <w:t xml:space="preserve"> and sign up for</w:t>
      </w:r>
      <w:r w:rsidR="00C13471">
        <w:rPr>
          <w:rFonts w:ascii="Plus Jakarta Display Light" w:eastAsiaTheme="majorEastAsia" w:hAnsi="Plus Jakarta Display Light" w:cstheme="majorBidi"/>
          <w:color w:val="auto"/>
          <w:sz w:val="24"/>
          <w:szCs w:val="24"/>
        </w:rPr>
        <w:t xml:space="preserve"> SFLA</w:t>
      </w:r>
      <w:r w:rsidRPr="00264029">
        <w:rPr>
          <w:rFonts w:ascii="Plus Jakarta Display Light" w:eastAsiaTheme="majorEastAsia" w:hAnsi="Plus Jakarta Display Light" w:cstheme="majorBidi"/>
          <w:color w:val="auto"/>
          <w:sz w:val="24"/>
          <w:szCs w:val="24"/>
        </w:rPr>
        <w:t xml:space="preserve"> text updates so that you are ready to promot</w:t>
      </w:r>
      <w:r w:rsidR="00C13471">
        <w:rPr>
          <w:rFonts w:ascii="Plus Jakarta Display Light" w:eastAsiaTheme="majorEastAsia" w:hAnsi="Plus Jakarta Display Light" w:cstheme="majorBidi"/>
          <w:color w:val="auto"/>
          <w:sz w:val="24"/>
          <w:szCs w:val="24"/>
        </w:rPr>
        <w:t>e heavily</w:t>
      </w:r>
      <w:r w:rsidRPr="00264029">
        <w:rPr>
          <w:rFonts w:ascii="Plus Jakarta Display Light" w:eastAsiaTheme="majorEastAsia" w:hAnsi="Plus Jakarta Display Light" w:cstheme="majorBidi"/>
          <w:color w:val="auto"/>
          <w:sz w:val="24"/>
          <w:szCs w:val="24"/>
        </w:rPr>
        <w:t xml:space="preserve"> once the decision is released. </w:t>
      </w:r>
    </w:p>
    <w:p w14:paraId="6939DEA6" w14:textId="2356EFAE" w:rsidR="00264029" w:rsidRDefault="00264029" w:rsidP="00264029">
      <w:pPr>
        <w:pStyle w:val="ListParagraph"/>
        <w:numPr>
          <w:ilvl w:val="0"/>
          <w:numId w:val="27"/>
        </w:numPr>
        <w:rPr>
          <w:rFonts w:ascii="Plus Jakarta Display Light" w:eastAsiaTheme="majorEastAsia" w:hAnsi="Plus Jakarta Display Light" w:cstheme="majorBidi"/>
          <w:color w:val="auto"/>
          <w:sz w:val="24"/>
          <w:szCs w:val="24"/>
        </w:rPr>
      </w:pPr>
      <w:r>
        <w:rPr>
          <w:rFonts w:ascii="Plus Jakarta Display Light" w:eastAsiaTheme="majorEastAsia" w:hAnsi="Plus Jakarta Display Light" w:cstheme="majorBidi"/>
          <w:color w:val="auto"/>
          <w:sz w:val="24"/>
          <w:szCs w:val="24"/>
        </w:rPr>
        <w:t>Start recruiting now</w:t>
      </w:r>
      <w:r w:rsidR="008F3654">
        <w:rPr>
          <w:rFonts w:ascii="Plus Jakarta Display Light" w:eastAsiaTheme="majorEastAsia" w:hAnsi="Plus Jakarta Display Light" w:cstheme="majorBidi"/>
          <w:color w:val="auto"/>
          <w:sz w:val="24"/>
          <w:szCs w:val="24"/>
        </w:rPr>
        <w:t>! (Tips below)</w:t>
      </w:r>
      <w:r w:rsidR="00C13471">
        <w:rPr>
          <w:rFonts w:ascii="Plus Jakarta Display Light" w:eastAsiaTheme="majorEastAsia" w:hAnsi="Plus Jakarta Display Light" w:cstheme="majorBidi"/>
          <w:color w:val="auto"/>
          <w:sz w:val="24"/>
          <w:szCs w:val="24"/>
        </w:rPr>
        <w:t xml:space="preserve"> You can invite people to join you the Saturday after decision day at the state capital now. You do not need to wait. </w:t>
      </w:r>
      <w:r w:rsidR="008F3654">
        <w:rPr>
          <w:rFonts w:ascii="Plus Jakarta Display Light" w:eastAsiaTheme="majorEastAsia" w:hAnsi="Plus Jakarta Display Light" w:cstheme="majorBidi"/>
          <w:color w:val="auto"/>
          <w:sz w:val="24"/>
          <w:szCs w:val="24"/>
        </w:rPr>
        <w:t xml:space="preserve"> </w:t>
      </w:r>
    </w:p>
    <w:p w14:paraId="5935BDA7" w14:textId="653A5272" w:rsidR="00C13471" w:rsidRPr="00264029" w:rsidRDefault="00C13471" w:rsidP="00264029">
      <w:pPr>
        <w:pStyle w:val="ListParagraph"/>
        <w:numPr>
          <w:ilvl w:val="0"/>
          <w:numId w:val="27"/>
        </w:numPr>
        <w:rPr>
          <w:rFonts w:ascii="Plus Jakarta Display Light" w:eastAsiaTheme="majorEastAsia" w:hAnsi="Plus Jakarta Display Light" w:cstheme="majorBidi"/>
          <w:color w:val="auto"/>
          <w:sz w:val="24"/>
          <w:szCs w:val="24"/>
        </w:rPr>
      </w:pPr>
      <w:r>
        <w:rPr>
          <w:rFonts w:ascii="Plus Jakarta Display Light" w:eastAsiaTheme="majorEastAsia" w:hAnsi="Plus Jakarta Display Light" w:cstheme="majorBidi"/>
          <w:color w:val="auto"/>
          <w:sz w:val="24"/>
          <w:szCs w:val="24"/>
        </w:rPr>
        <w:t xml:space="preserve">Have materials and signage ready to use. (Information below) </w:t>
      </w:r>
    </w:p>
    <w:p w14:paraId="7D98ED1C" w14:textId="77777777" w:rsidR="00885A3D" w:rsidRPr="00661400" w:rsidRDefault="00885A3D" w:rsidP="00885A3D">
      <w:pPr>
        <w:rPr>
          <w:rFonts w:ascii="Plus Jakarta Display Light" w:eastAsiaTheme="majorEastAsia" w:hAnsi="Plus Jakarta Display Light" w:cstheme="majorBidi"/>
          <w:color w:val="auto"/>
          <w:sz w:val="24"/>
          <w:szCs w:val="24"/>
        </w:rPr>
      </w:pPr>
      <w:r w:rsidRPr="00661400">
        <w:rPr>
          <w:rFonts w:ascii="Plus Jakarta Display Light" w:eastAsiaTheme="majorEastAsia" w:hAnsi="Plus Jakarta Display Light" w:cstheme="majorBidi"/>
          <w:b/>
          <w:bCs/>
          <w:color w:val="auto"/>
          <w:sz w:val="24"/>
          <w:szCs w:val="24"/>
          <w:u w:val="single"/>
        </w:rPr>
        <w:t xml:space="preserve">Materials &amp; Sign Suggestions: </w:t>
      </w:r>
    </w:p>
    <w:p w14:paraId="6ECD3438" w14:textId="4F2BA4DA" w:rsidR="00885A3D" w:rsidRDefault="00885A3D" w:rsidP="00885A3D">
      <w:pPr>
        <w:rPr>
          <w:rFonts w:ascii="Plus Jakarta Display Light" w:eastAsiaTheme="majorEastAsia" w:hAnsi="Plus Jakarta Display Light" w:cstheme="majorBidi"/>
          <w:color w:val="auto"/>
          <w:sz w:val="24"/>
          <w:szCs w:val="24"/>
        </w:rPr>
      </w:pPr>
      <w:r>
        <w:rPr>
          <w:rFonts w:ascii="Plus Jakarta Display Light" w:eastAsiaTheme="majorEastAsia" w:hAnsi="Plus Jakarta Display Light" w:cstheme="majorBidi"/>
          <w:color w:val="auto"/>
          <w:sz w:val="24"/>
          <w:szCs w:val="24"/>
          <w:u w:val="single"/>
        </w:rPr>
        <w:t>For this event</w:t>
      </w:r>
      <w:r w:rsidRPr="31C9985C">
        <w:rPr>
          <w:rFonts w:ascii="Plus Jakarta Display Light" w:eastAsiaTheme="majorEastAsia" w:hAnsi="Plus Jakarta Display Light" w:cstheme="majorBidi"/>
          <w:color w:val="auto"/>
          <w:sz w:val="24"/>
          <w:szCs w:val="24"/>
          <w:u w:val="single"/>
        </w:rPr>
        <w:t>,</w:t>
      </w:r>
      <w:r>
        <w:rPr>
          <w:rFonts w:ascii="Plus Jakarta Display Light" w:eastAsiaTheme="majorEastAsia" w:hAnsi="Plus Jakarta Display Light" w:cstheme="majorBidi"/>
          <w:color w:val="auto"/>
          <w:sz w:val="24"/>
          <w:szCs w:val="24"/>
          <w:u w:val="single"/>
        </w:rPr>
        <w:t xml:space="preserve"> you will need markers,</w:t>
      </w:r>
      <w:r w:rsidRPr="31C9985C">
        <w:rPr>
          <w:rFonts w:ascii="Plus Jakarta Display Light" w:eastAsiaTheme="majorEastAsia" w:hAnsi="Plus Jakarta Display Light" w:cstheme="majorBidi"/>
          <w:color w:val="auto"/>
          <w:sz w:val="24"/>
          <w:szCs w:val="24"/>
          <w:u w:val="single"/>
        </w:rPr>
        <w:t xml:space="preserve"> posters, and </w:t>
      </w:r>
      <w:r w:rsidRPr="31C9985C">
        <w:rPr>
          <w:rFonts w:ascii="Plus Jakarta Display Light" w:eastAsiaTheme="majorEastAsia" w:hAnsi="Plus Jakarta Display Light" w:cstheme="majorBidi"/>
          <w:i/>
          <w:iCs/>
          <w:color w:val="auto"/>
          <w:sz w:val="24"/>
          <w:szCs w:val="24"/>
          <w:u w:val="single"/>
        </w:rPr>
        <w:t xml:space="preserve">Standing </w:t>
      </w:r>
      <w:proofErr w:type="gramStart"/>
      <w:r w:rsidRPr="31C9985C">
        <w:rPr>
          <w:rFonts w:ascii="Plus Jakarta Display Light" w:eastAsiaTheme="majorEastAsia" w:hAnsi="Plus Jakarta Display Light" w:cstheme="majorBidi"/>
          <w:i/>
          <w:iCs/>
          <w:color w:val="auto"/>
          <w:sz w:val="24"/>
          <w:szCs w:val="24"/>
          <w:u w:val="single"/>
        </w:rPr>
        <w:t>With</w:t>
      </w:r>
      <w:proofErr w:type="gramEnd"/>
      <w:r w:rsidRPr="31C9985C">
        <w:rPr>
          <w:rFonts w:ascii="Plus Jakarta Display Light" w:eastAsiaTheme="majorEastAsia" w:hAnsi="Plus Jakarta Display Light" w:cstheme="majorBidi"/>
          <w:i/>
          <w:iCs/>
          <w:color w:val="auto"/>
          <w:sz w:val="24"/>
          <w:szCs w:val="24"/>
          <w:u w:val="single"/>
        </w:rPr>
        <w:t xml:space="preserve"> You </w:t>
      </w:r>
      <w:r w:rsidRPr="31C9985C">
        <w:rPr>
          <w:rFonts w:ascii="Plus Jakarta Display Light" w:eastAsiaTheme="majorEastAsia" w:hAnsi="Plus Jakarta Display Light" w:cstheme="majorBidi"/>
          <w:color w:val="auto"/>
          <w:sz w:val="24"/>
          <w:szCs w:val="24"/>
          <w:u w:val="single"/>
        </w:rPr>
        <w:t>pregnancy and post-abortive resources.</w:t>
      </w:r>
      <w:r w:rsidRPr="31C9985C">
        <w:rPr>
          <w:rFonts w:ascii="Plus Jakarta Display Light" w:eastAsiaTheme="majorEastAsia" w:hAnsi="Plus Jakarta Display Light" w:cstheme="majorBidi"/>
          <w:color w:val="auto"/>
          <w:sz w:val="24"/>
          <w:szCs w:val="24"/>
        </w:rPr>
        <w:t xml:space="preserve"> If you need any supplies, contact your Regional Coordinator</w:t>
      </w:r>
      <w:r w:rsidR="00C13471">
        <w:rPr>
          <w:rFonts w:ascii="Plus Jakarta Display Light" w:eastAsiaTheme="majorEastAsia" w:hAnsi="Plus Jakarta Display Light" w:cstheme="majorBidi"/>
          <w:color w:val="auto"/>
          <w:sz w:val="24"/>
          <w:szCs w:val="24"/>
        </w:rPr>
        <w:t xml:space="preserve"> at [</w:t>
      </w:r>
      <w:proofErr w:type="spellStart"/>
      <w:r w:rsidR="00C13471">
        <w:rPr>
          <w:rFonts w:ascii="Plus Jakarta Display Light" w:eastAsiaTheme="majorEastAsia" w:hAnsi="Plus Jakarta Display Light" w:cstheme="majorBidi"/>
          <w:color w:val="auto"/>
          <w:sz w:val="24"/>
          <w:szCs w:val="24"/>
        </w:rPr>
        <w:t>yourstate</w:t>
      </w:r>
      <w:proofErr w:type="spellEnd"/>
      <w:r w:rsidR="00C13471">
        <w:rPr>
          <w:rFonts w:ascii="Plus Jakarta Display Light" w:eastAsiaTheme="majorEastAsia" w:hAnsi="Plus Jakarta Display Light" w:cstheme="majorBidi"/>
          <w:color w:val="auto"/>
          <w:sz w:val="24"/>
          <w:szCs w:val="24"/>
        </w:rPr>
        <w:t>]@StudentsforLife.org</w:t>
      </w:r>
      <w:r w:rsidRPr="31C9985C">
        <w:rPr>
          <w:rFonts w:ascii="Plus Jakarta Display Light" w:eastAsiaTheme="majorEastAsia" w:hAnsi="Plus Jakarta Display Light" w:cstheme="majorBidi"/>
          <w:color w:val="auto"/>
          <w:sz w:val="24"/>
          <w:szCs w:val="24"/>
        </w:rPr>
        <w:t>. For your homemade signs, use these</w:t>
      </w:r>
      <w:r w:rsidRPr="31C9985C">
        <w:rPr>
          <w:rFonts w:ascii="Plus Jakarta Display Light" w:eastAsiaTheme="majorEastAsia" w:hAnsi="Plus Jakarta Display Light" w:cstheme="majorBidi"/>
          <w:i/>
          <w:iCs/>
          <w:color w:val="auto"/>
          <w:sz w:val="24"/>
          <w:szCs w:val="24"/>
        </w:rPr>
        <w:t xml:space="preserve"> </w:t>
      </w:r>
      <w:r w:rsidRPr="31C9985C">
        <w:rPr>
          <w:rFonts w:ascii="Plus Jakarta Display Light" w:eastAsiaTheme="majorEastAsia" w:hAnsi="Plus Jakarta Display Light" w:cstheme="majorBidi"/>
          <w:color w:val="auto"/>
          <w:sz w:val="24"/>
          <w:szCs w:val="24"/>
        </w:rPr>
        <w:t xml:space="preserve">messaging points: </w:t>
      </w:r>
    </w:p>
    <w:p w14:paraId="5235C637" w14:textId="784C9D4B" w:rsidR="00885A3D" w:rsidRPr="00885A3D" w:rsidRDefault="00885A3D" w:rsidP="00885A3D">
      <w:pPr>
        <w:rPr>
          <w:rFonts w:ascii="Plus Jakarta Display Light" w:eastAsiaTheme="majorEastAsia" w:hAnsi="Plus Jakarta Display Light" w:cstheme="majorBidi"/>
          <w:color w:val="auto"/>
          <w:sz w:val="24"/>
          <w:szCs w:val="24"/>
        </w:rPr>
      </w:pPr>
      <w:r>
        <w:rPr>
          <w:rFonts w:ascii="Plus Jakarta Display Light" w:eastAsiaTheme="majorEastAsia" w:hAnsi="Plus Jakarta Display Light" w:cstheme="majorBidi"/>
          <w:color w:val="auto"/>
          <w:sz w:val="24"/>
          <w:szCs w:val="24"/>
        </w:rPr>
        <w:t xml:space="preserve">If </w:t>
      </w:r>
      <w:r>
        <w:rPr>
          <w:rFonts w:ascii="Plus Jakarta Display Light" w:eastAsiaTheme="majorEastAsia" w:hAnsi="Plus Jakarta Display Light" w:cstheme="majorBidi"/>
          <w:i/>
          <w:iCs/>
          <w:color w:val="auto"/>
          <w:sz w:val="24"/>
          <w:szCs w:val="24"/>
        </w:rPr>
        <w:t xml:space="preserve">Roe </w:t>
      </w:r>
      <w:r>
        <w:rPr>
          <w:rFonts w:ascii="Plus Jakarta Display Light" w:eastAsiaTheme="majorEastAsia" w:hAnsi="Plus Jakarta Display Light" w:cstheme="majorBidi"/>
          <w:color w:val="auto"/>
          <w:sz w:val="24"/>
          <w:szCs w:val="24"/>
        </w:rPr>
        <w:t xml:space="preserve">is reversed: </w:t>
      </w:r>
    </w:p>
    <w:p w14:paraId="51593BA8" w14:textId="77777777" w:rsidR="00885A3D" w:rsidRPr="00661400" w:rsidRDefault="00885A3D" w:rsidP="00885A3D">
      <w:pPr>
        <w:pStyle w:val="ListParagraph"/>
        <w:numPr>
          <w:ilvl w:val="0"/>
          <w:numId w:val="22"/>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“We Are the Post-</w:t>
      </w:r>
      <w:r w:rsidRPr="00661400">
        <w:rPr>
          <w:rFonts w:ascii="Plus Jakarta Display Light" w:eastAsiaTheme="majorEastAsia" w:hAnsi="Plus Jakarta Display Light" w:cstheme="majorBidi"/>
          <w:i/>
          <w:iCs/>
          <w:color w:val="auto"/>
          <w:sz w:val="24"/>
          <w:szCs w:val="24"/>
        </w:rPr>
        <w:t xml:space="preserve">Roe </w:t>
      </w:r>
      <w:r w:rsidRPr="00661400">
        <w:rPr>
          <w:rFonts w:ascii="Plus Jakarta Display Light" w:eastAsiaTheme="majorEastAsia" w:hAnsi="Plus Jakarta Display Light" w:cstheme="majorBidi"/>
          <w:color w:val="auto"/>
          <w:sz w:val="24"/>
          <w:szCs w:val="24"/>
        </w:rPr>
        <w:t xml:space="preserve">Generation.” </w:t>
      </w:r>
    </w:p>
    <w:p w14:paraId="67528AD9" w14:textId="77777777" w:rsidR="00885A3D" w:rsidRPr="00661400" w:rsidRDefault="00885A3D" w:rsidP="00885A3D">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“In A Post-</w:t>
      </w:r>
      <w:r w:rsidRPr="00661400">
        <w:rPr>
          <w:rFonts w:ascii="Plus Jakarta Display Light" w:eastAsiaTheme="majorEastAsia" w:hAnsi="Plus Jakarta Display Light" w:cstheme="majorBidi"/>
          <w:i/>
          <w:iCs/>
          <w:color w:val="auto"/>
          <w:sz w:val="24"/>
          <w:szCs w:val="24"/>
        </w:rPr>
        <w:t xml:space="preserve">Roe </w:t>
      </w:r>
      <w:r w:rsidRPr="00661400">
        <w:rPr>
          <w:rFonts w:ascii="Plus Jakarta Display Light" w:eastAsiaTheme="majorEastAsia" w:hAnsi="Plus Jakarta Display Light" w:cstheme="majorBidi"/>
          <w:color w:val="auto"/>
          <w:sz w:val="24"/>
          <w:szCs w:val="24"/>
        </w:rPr>
        <w:t xml:space="preserve">America...No Woman Stands Alone.” </w:t>
      </w:r>
    </w:p>
    <w:p w14:paraId="64A59978" w14:textId="77777777" w:rsidR="00885A3D" w:rsidRPr="00661400" w:rsidRDefault="00885A3D" w:rsidP="00885A3D">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“We Demand Protection </w:t>
      </w:r>
      <w:proofErr w:type="gramStart"/>
      <w:r w:rsidRPr="00661400">
        <w:rPr>
          <w:rFonts w:ascii="Plus Jakarta Display Light" w:eastAsiaTheme="majorEastAsia" w:hAnsi="Plus Jakarta Display Light" w:cstheme="majorBidi"/>
          <w:color w:val="auto"/>
          <w:sz w:val="24"/>
          <w:szCs w:val="24"/>
        </w:rPr>
        <w:t>At</w:t>
      </w:r>
      <w:proofErr w:type="gramEnd"/>
      <w:r w:rsidRPr="00661400">
        <w:rPr>
          <w:rFonts w:ascii="Plus Jakarta Display Light" w:eastAsiaTheme="majorEastAsia" w:hAnsi="Plus Jakarta Display Light" w:cstheme="majorBidi"/>
          <w:color w:val="auto"/>
          <w:sz w:val="24"/>
          <w:szCs w:val="24"/>
        </w:rPr>
        <w:t xml:space="preserve"> Conception.” </w:t>
      </w:r>
    </w:p>
    <w:p w14:paraId="3FFD8D5A" w14:textId="776E1425" w:rsidR="00885A3D" w:rsidRPr="00661400" w:rsidRDefault="00885A3D" w:rsidP="00885A3D">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“We Survived </w:t>
      </w:r>
      <w:r w:rsidRPr="00661400">
        <w:rPr>
          <w:rFonts w:ascii="Plus Jakarta Display Light" w:eastAsiaTheme="majorEastAsia" w:hAnsi="Plus Jakarta Display Light" w:cstheme="majorBidi"/>
          <w:i/>
          <w:iCs/>
          <w:color w:val="auto"/>
          <w:sz w:val="24"/>
          <w:szCs w:val="24"/>
        </w:rPr>
        <w:t xml:space="preserve">Roe, </w:t>
      </w:r>
      <w:r w:rsidRPr="00661400">
        <w:rPr>
          <w:rFonts w:ascii="Plus Jakarta Display Light" w:eastAsiaTheme="majorEastAsia" w:hAnsi="Plus Jakarta Display Light" w:cstheme="majorBidi"/>
          <w:color w:val="auto"/>
          <w:sz w:val="24"/>
          <w:szCs w:val="24"/>
        </w:rPr>
        <w:t xml:space="preserve">BUT </w:t>
      </w:r>
      <w:r w:rsidRPr="00661400">
        <w:rPr>
          <w:rFonts w:ascii="Plus Jakarta Display Light" w:eastAsiaTheme="majorEastAsia" w:hAnsi="Plus Jakarta Display Light" w:cstheme="majorBidi"/>
          <w:i/>
          <w:iCs/>
          <w:color w:val="auto"/>
          <w:sz w:val="24"/>
          <w:szCs w:val="24"/>
        </w:rPr>
        <w:t xml:space="preserve">Roe </w:t>
      </w:r>
      <w:r w:rsidR="008F3654">
        <w:rPr>
          <w:rFonts w:ascii="Plus Jakarta Display Light" w:eastAsiaTheme="majorEastAsia" w:hAnsi="Plus Jakarta Display Light" w:cstheme="majorBidi"/>
          <w:color w:val="auto"/>
          <w:sz w:val="24"/>
          <w:szCs w:val="24"/>
        </w:rPr>
        <w:t>DID</w:t>
      </w:r>
      <w:r w:rsidRPr="00661400">
        <w:rPr>
          <w:rFonts w:ascii="Plus Jakarta Display Light" w:eastAsiaTheme="majorEastAsia" w:hAnsi="Plus Jakarta Display Light" w:cstheme="majorBidi"/>
          <w:color w:val="auto"/>
          <w:sz w:val="24"/>
          <w:szCs w:val="24"/>
        </w:rPr>
        <w:t xml:space="preserve"> NOT Survive US.”</w:t>
      </w:r>
    </w:p>
    <w:p w14:paraId="7D2479BA" w14:textId="77777777" w:rsidR="00885A3D" w:rsidRPr="00661400" w:rsidRDefault="00885A3D" w:rsidP="00885A3D">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“You Are Not Alone. We Stand </w:t>
      </w:r>
      <w:proofErr w:type="gramStart"/>
      <w:r w:rsidRPr="00661400">
        <w:rPr>
          <w:rFonts w:ascii="Plus Jakarta Display Light" w:eastAsiaTheme="majorEastAsia" w:hAnsi="Plus Jakarta Display Light" w:cstheme="majorBidi"/>
          <w:color w:val="auto"/>
          <w:sz w:val="24"/>
          <w:szCs w:val="24"/>
        </w:rPr>
        <w:t>With</w:t>
      </w:r>
      <w:proofErr w:type="gramEnd"/>
      <w:r w:rsidRPr="00661400">
        <w:rPr>
          <w:rFonts w:ascii="Plus Jakarta Display Light" w:eastAsiaTheme="majorEastAsia" w:hAnsi="Plus Jakarta Display Light" w:cstheme="majorBidi"/>
          <w:color w:val="auto"/>
          <w:sz w:val="24"/>
          <w:szCs w:val="24"/>
        </w:rPr>
        <w:t xml:space="preserve"> You. StandingWithYou.org” </w:t>
      </w:r>
    </w:p>
    <w:p w14:paraId="7B5ED212" w14:textId="37B2F0D6" w:rsidR="00885A3D" w:rsidRPr="00885A3D" w:rsidRDefault="00885A3D" w:rsidP="00885A3D">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“Women Deserve Better Than </w:t>
      </w:r>
      <w:r w:rsidRPr="00661400">
        <w:rPr>
          <w:rFonts w:ascii="Plus Jakarta Display Light" w:eastAsiaTheme="majorEastAsia" w:hAnsi="Plus Jakarta Display Light" w:cstheme="majorBidi"/>
          <w:i/>
          <w:iCs/>
          <w:color w:val="auto"/>
          <w:sz w:val="24"/>
          <w:szCs w:val="24"/>
        </w:rPr>
        <w:t>Roe.</w:t>
      </w:r>
      <w:r w:rsidR="008F3654">
        <w:rPr>
          <w:rFonts w:ascii="Plus Jakarta Display Light" w:eastAsiaTheme="majorEastAsia" w:hAnsi="Plus Jakarta Display Light" w:cstheme="majorBidi"/>
          <w:i/>
          <w:iCs/>
          <w:color w:val="auto"/>
          <w:sz w:val="24"/>
          <w:szCs w:val="24"/>
        </w:rPr>
        <w:t xml:space="preserve"> </w:t>
      </w:r>
      <w:r w:rsidR="008F3654">
        <w:rPr>
          <w:rFonts w:ascii="Plus Jakarta Display Light" w:eastAsiaTheme="majorEastAsia" w:hAnsi="Plus Jakarta Display Light" w:cstheme="majorBidi"/>
          <w:color w:val="auto"/>
          <w:sz w:val="24"/>
          <w:szCs w:val="24"/>
        </w:rPr>
        <w:t>And NOW they will get the support they deserve.</w:t>
      </w:r>
      <w:r w:rsidRPr="00661400">
        <w:rPr>
          <w:rFonts w:ascii="Plus Jakarta Display Light" w:eastAsiaTheme="majorEastAsia" w:hAnsi="Plus Jakarta Display Light" w:cstheme="majorBidi"/>
          <w:color w:val="auto"/>
          <w:sz w:val="24"/>
          <w:szCs w:val="24"/>
        </w:rPr>
        <w:t xml:space="preserve">” </w:t>
      </w:r>
    </w:p>
    <w:p w14:paraId="34270ECC" w14:textId="76CEEB35" w:rsidR="00885A3D" w:rsidRDefault="00885A3D" w:rsidP="00885A3D">
      <w:pPr>
        <w:rPr>
          <w:rFonts w:ascii="Plus Jakarta Display Light" w:hAnsi="Plus Jakarta Display Light"/>
          <w:color w:val="000000" w:themeColor="text1"/>
          <w:sz w:val="24"/>
          <w:szCs w:val="24"/>
        </w:rPr>
      </w:pPr>
      <w:r>
        <w:rPr>
          <w:rFonts w:ascii="Plus Jakarta Display Light" w:hAnsi="Plus Jakarta Display Light"/>
          <w:color w:val="000000" w:themeColor="text1"/>
          <w:sz w:val="24"/>
          <w:szCs w:val="24"/>
        </w:rPr>
        <w:t xml:space="preserve">If </w:t>
      </w:r>
      <w:r>
        <w:rPr>
          <w:rFonts w:ascii="Plus Jakarta Display Light" w:hAnsi="Plus Jakarta Display Light"/>
          <w:i/>
          <w:iCs/>
          <w:color w:val="000000" w:themeColor="text1"/>
          <w:sz w:val="24"/>
          <w:szCs w:val="24"/>
        </w:rPr>
        <w:t xml:space="preserve">Roe </w:t>
      </w:r>
      <w:r>
        <w:rPr>
          <w:rFonts w:ascii="Plus Jakarta Display Light" w:hAnsi="Plus Jakarta Display Light"/>
          <w:color w:val="000000" w:themeColor="text1"/>
          <w:sz w:val="24"/>
          <w:szCs w:val="24"/>
        </w:rPr>
        <w:t xml:space="preserve">is not reversed: </w:t>
      </w:r>
    </w:p>
    <w:p w14:paraId="7B224690" w14:textId="74EB8E01" w:rsidR="00885A3D" w:rsidRDefault="00C13471" w:rsidP="00885A3D">
      <w:pPr>
        <w:pStyle w:val="ListParagraph"/>
        <w:numPr>
          <w:ilvl w:val="0"/>
          <w:numId w:val="22"/>
        </w:numPr>
        <w:rPr>
          <w:rFonts w:ascii="Plus Jakarta Display Light" w:hAnsi="Plus Jakarta Display Light"/>
          <w:color w:val="000000" w:themeColor="text1"/>
          <w:sz w:val="24"/>
          <w:szCs w:val="24"/>
        </w:rPr>
      </w:pPr>
      <w:r>
        <w:rPr>
          <w:rFonts w:ascii="Plus Jakarta Display Light" w:hAnsi="Plus Jakarta Display Light"/>
          <w:color w:val="000000" w:themeColor="text1"/>
          <w:sz w:val="24"/>
          <w:szCs w:val="24"/>
        </w:rPr>
        <w:t xml:space="preserve">“We Survived </w:t>
      </w:r>
      <w:r>
        <w:rPr>
          <w:rFonts w:ascii="Plus Jakarta Display Light" w:hAnsi="Plus Jakarta Display Light"/>
          <w:i/>
          <w:iCs/>
          <w:color w:val="000000" w:themeColor="text1"/>
          <w:sz w:val="24"/>
          <w:szCs w:val="24"/>
        </w:rPr>
        <w:t xml:space="preserve">Roe, </w:t>
      </w:r>
      <w:r>
        <w:rPr>
          <w:rFonts w:ascii="Plus Jakarta Display Light" w:hAnsi="Plus Jakarta Display Light"/>
          <w:color w:val="000000" w:themeColor="text1"/>
          <w:sz w:val="24"/>
          <w:szCs w:val="24"/>
        </w:rPr>
        <w:t xml:space="preserve">BUT </w:t>
      </w:r>
      <w:r>
        <w:rPr>
          <w:rFonts w:ascii="Plus Jakarta Display Light" w:hAnsi="Plus Jakarta Display Light"/>
          <w:i/>
          <w:iCs/>
          <w:color w:val="000000" w:themeColor="text1"/>
          <w:sz w:val="24"/>
          <w:szCs w:val="24"/>
        </w:rPr>
        <w:t xml:space="preserve">Roe </w:t>
      </w:r>
      <w:r>
        <w:rPr>
          <w:rFonts w:ascii="Plus Jakarta Display Light" w:hAnsi="Plus Jakarta Display Light"/>
          <w:color w:val="000000" w:themeColor="text1"/>
          <w:sz w:val="24"/>
          <w:szCs w:val="24"/>
        </w:rPr>
        <w:t xml:space="preserve">Will Not Survive US.” </w:t>
      </w:r>
    </w:p>
    <w:p w14:paraId="0A7DEB2E" w14:textId="77777777" w:rsidR="00C13471" w:rsidRPr="00661400" w:rsidRDefault="00C13471" w:rsidP="00C13471">
      <w:pPr>
        <w:pStyle w:val="ListParagraph"/>
        <w:numPr>
          <w:ilvl w:val="0"/>
          <w:numId w:val="22"/>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“You Are Not Alone. We Stand </w:t>
      </w:r>
      <w:proofErr w:type="gramStart"/>
      <w:r w:rsidRPr="00661400">
        <w:rPr>
          <w:rFonts w:ascii="Plus Jakarta Display Light" w:eastAsiaTheme="majorEastAsia" w:hAnsi="Plus Jakarta Display Light" w:cstheme="majorBidi"/>
          <w:color w:val="auto"/>
          <w:sz w:val="24"/>
          <w:szCs w:val="24"/>
        </w:rPr>
        <w:t>With</w:t>
      </w:r>
      <w:proofErr w:type="gramEnd"/>
      <w:r w:rsidRPr="00661400">
        <w:rPr>
          <w:rFonts w:ascii="Plus Jakarta Display Light" w:eastAsiaTheme="majorEastAsia" w:hAnsi="Plus Jakarta Display Light" w:cstheme="majorBidi"/>
          <w:color w:val="auto"/>
          <w:sz w:val="24"/>
          <w:szCs w:val="24"/>
        </w:rPr>
        <w:t xml:space="preserve"> You. StandingWithYou.org” </w:t>
      </w:r>
    </w:p>
    <w:p w14:paraId="0BB3C449" w14:textId="29B376F9" w:rsidR="00C13471" w:rsidRDefault="00C13471" w:rsidP="00885A3D">
      <w:pPr>
        <w:pStyle w:val="ListParagraph"/>
        <w:numPr>
          <w:ilvl w:val="0"/>
          <w:numId w:val="22"/>
        </w:numPr>
        <w:rPr>
          <w:rFonts w:ascii="Plus Jakarta Display Light" w:hAnsi="Plus Jakarta Display Light"/>
          <w:color w:val="000000" w:themeColor="text1"/>
          <w:sz w:val="24"/>
          <w:szCs w:val="24"/>
        </w:rPr>
      </w:pPr>
      <w:r>
        <w:rPr>
          <w:rFonts w:ascii="Plus Jakarta Display Light" w:hAnsi="Plus Jakarta Display Light"/>
          <w:color w:val="000000" w:themeColor="text1"/>
          <w:sz w:val="24"/>
          <w:szCs w:val="24"/>
        </w:rPr>
        <w:t xml:space="preserve">“Women Deserve So Much Better Than </w:t>
      </w:r>
      <w:proofErr w:type="gramStart"/>
      <w:r>
        <w:rPr>
          <w:rFonts w:ascii="Plus Jakarta Display Light" w:hAnsi="Plus Jakarta Display Light"/>
          <w:i/>
          <w:iCs/>
          <w:color w:val="000000" w:themeColor="text1"/>
          <w:sz w:val="24"/>
          <w:szCs w:val="24"/>
        </w:rPr>
        <w:t>Roe .</w:t>
      </w:r>
      <w:proofErr w:type="gramEnd"/>
      <w:r>
        <w:rPr>
          <w:rFonts w:ascii="Plus Jakarta Display Light" w:hAnsi="Plus Jakarta Display Light"/>
          <w:color w:val="000000" w:themeColor="text1"/>
          <w:sz w:val="24"/>
          <w:szCs w:val="24"/>
        </w:rPr>
        <w:t xml:space="preserve">” </w:t>
      </w:r>
    </w:p>
    <w:p w14:paraId="64E809DE" w14:textId="4100CE7E" w:rsidR="00C13471" w:rsidRDefault="00C13471" w:rsidP="00885A3D">
      <w:pPr>
        <w:pStyle w:val="ListParagraph"/>
        <w:numPr>
          <w:ilvl w:val="0"/>
          <w:numId w:val="22"/>
        </w:numPr>
        <w:rPr>
          <w:rFonts w:ascii="Plus Jakarta Display Light" w:hAnsi="Plus Jakarta Display Light"/>
          <w:color w:val="000000" w:themeColor="text1"/>
          <w:sz w:val="24"/>
          <w:szCs w:val="24"/>
        </w:rPr>
      </w:pPr>
      <w:r>
        <w:rPr>
          <w:rFonts w:ascii="Plus Jakarta Display Light" w:hAnsi="Plus Jakarta Display Light"/>
          <w:color w:val="000000" w:themeColor="text1"/>
          <w:sz w:val="24"/>
          <w:szCs w:val="24"/>
        </w:rPr>
        <w:t xml:space="preserve">“We Will Fight </w:t>
      </w:r>
      <w:proofErr w:type="gramStart"/>
      <w:r>
        <w:rPr>
          <w:rFonts w:ascii="Plus Jakarta Display Light" w:hAnsi="Plus Jakarta Display Light"/>
          <w:color w:val="000000" w:themeColor="text1"/>
          <w:sz w:val="24"/>
          <w:szCs w:val="24"/>
        </w:rPr>
        <w:t>For</w:t>
      </w:r>
      <w:proofErr w:type="gramEnd"/>
      <w:r>
        <w:rPr>
          <w:rFonts w:ascii="Plus Jakarta Display Light" w:hAnsi="Plus Jakarta Display Light"/>
          <w:color w:val="000000" w:themeColor="text1"/>
          <w:sz w:val="24"/>
          <w:szCs w:val="24"/>
        </w:rPr>
        <w:t xml:space="preserve"> EVERY Preborn Child.” </w:t>
      </w:r>
    </w:p>
    <w:p w14:paraId="589C437A" w14:textId="5A86B531" w:rsidR="683DAC0E" w:rsidRPr="00661400" w:rsidRDefault="683DAC0E" w:rsidP="683DAC0E">
      <w:pPr>
        <w:rPr>
          <w:rFonts w:ascii="Plus Jakarta Display Light" w:eastAsiaTheme="majorEastAsia" w:hAnsi="Plus Jakarta Display Light" w:cstheme="majorBidi"/>
          <w:b/>
          <w:bCs/>
          <w:color w:val="auto"/>
          <w:sz w:val="24"/>
          <w:szCs w:val="24"/>
          <w:u w:val="single"/>
        </w:rPr>
      </w:pPr>
      <w:r w:rsidRPr="00661400">
        <w:rPr>
          <w:rFonts w:ascii="Plus Jakarta Display Light" w:eastAsiaTheme="majorEastAsia" w:hAnsi="Plus Jakarta Display Light" w:cstheme="majorBidi"/>
          <w:b/>
          <w:bCs/>
          <w:color w:val="auto"/>
          <w:sz w:val="24"/>
          <w:szCs w:val="24"/>
          <w:u w:val="single"/>
        </w:rPr>
        <w:lastRenderedPageBreak/>
        <w:t>Recruitment Suggestions:</w:t>
      </w:r>
      <w:r w:rsidRPr="00661400">
        <w:rPr>
          <w:rFonts w:ascii="Plus Jakarta Display Light" w:eastAsiaTheme="majorEastAsia" w:hAnsi="Plus Jakarta Display Light" w:cstheme="majorBidi"/>
          <w:b/>
          <w:bCs/>
          <w:color w:val="auto"/>
          <w:sz w:val="24"/>
          <w:szCs w:val="24"/>
        </w:rPr>
        <w:t xml:space="preserve"> </w:t>
      </w:r>
    </w:p>
    <w:p w14:paraId="3CB855CE" w14:textId="05EEFC8C" w:rsidR="683DAC0E" w:rsidRPr="00661400" w:rsidRDefault="683DAC0E" w:rsidP="31C9985C">
      <w:pPr>
        <w:rPr>
          <w:rFonts w:ascii="Plus Jakarta Display Light" w:eastAsiaTheme="majorEastAsia" w:hAnsi="Plus Jakarta Display Light" w:cstheme="majorBidi"/>
          <w:color w:val="auto"/>
          <w:sz w:val="24"/>
          <w:szCs w:val="24"/>
        </w:rPr>
      </w:pPr>
      <w:r w:rsidRPr="31C9985C">
        <w:rPr>
          <w:rFonts w:ascii="Plus Jakarta Display Light" w:eastAsiaTheme="majorEastAsia" w:hAnsi="Plus Jakarta Display Light" w:cstheme="majorBidi"/>
          <w:i/>
          <w:iCs/>
          <w:color w:val="auto"/>
          <w:sz w:val="24"/>
          <w:szCs w:val="24"/>
        </w:rPr>
        <w:t>The key to recruitment is personally inviting others to join you.</w:t>
      </w:r>
      <w:r w:rsidRPr="31C9985C">
        <w:rPr>
          <w:rFonts w:ascii="Plus Jakarta Display Light" w:eastAsiaTheme="majorEastAsia" w:hAnsi="Plus Jakarta Display Light" w:cstheme="majorBidi"/>
          <w:color w:val="auto"/>
          <w:sz w:val="24"/>
          <w:szCs w:val="24"/>
        </w:rPr>
        <w:t xml:space="preserve"> Reach out to your student group, other like-minded groups, local friends, family, and fellow pro-life leaders to join you. Make sure that you give them the details and ask them to help you</w:t>
      </w:r>
      <w:r w:rsidR="008F3654">
        <w:rPr>
          <w:rFonts w:ascii="Plus Jakarta Display Light" w:eastAsiaTheme="majorEastAsia" w:hAnsi="Plus Jakarta Display Light" w:cstheme="majorBidi"/>
          <w:color w:val="auto"/>
          <w:sz w:val="24"/>
          <w:szCs w:val="24"/>
        </w:rPr>
        <w:t xml:space="preserve"> speak loud for life</w:t>
      </w:r>
      <w:r w:rsidRPr="31C9985C">
        <w:rPr>
          <w:rFonts w:ascii="Plus Jakarta Display Light" w:eastAsiaTheme="majorEastAsia" w:hAnsi="Plus Jakarta Display Light" w:cstheme="majorBidi"/>
          <w:color w:val="auto"/>
          <w:sz w:val="24"/>
          <w:szCs w:val="24"/>
        </w:rPr>
        <w:t xml:space="preserve">. </w:t>
      </w:r>
    </w:p>
    <w:p w14:paraId="62B5C930" w14:textId="7E9AFDF2" w:rsidR="683DAC0E" w:rsidRPr="00661400" w:rsidRDefault="683DAC0E" w:rsidP="408A900A">
      <w:pPr>
        <w:pStyle w:val="ListParagraph"/>
        <w:numPr>
          <w:ilvl w:val="0"/>
          <w:numId w:val="25"/>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 xml:space="preserve">Personal invitations are best. So, give your leads a call or send a text. </w:t>
      </w:r>
    </w:p>
    <w:p w14:paraId="1EA18D4C" w14:textId="0787BB3C" w:rsidR="683DAC0E" w:rsidRPr="00661400" w:rsidRDefault="683DAC0E" w:rsidP="408A900A">
      <w:pPr>
        <w:pStyle w:val="ListParagraph"/>
        <w:numPr>
          <w:ilvl w:val="0"/>
          <w:numId w:val="25"/>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 xml:space="preserve">Ask people that are committed to coming to also recruit people to join you. </w:t>
      </w:r>
    </w:p>
    <w:p w14:paraId="7CFDC970" w14:textId="10F7DD3D" w:rsidR="683DAC0E" w:rsidRPr="00661400" w:rsidRDefault="683DAC0E" w:rsidP="191C4A5F">
      <w:pPr>
        <w:pStyle w:val="ListParagraph"/>
        <w:numPr>
          <w:ilvl w:val="0"/>
          <w:numId w:val="25"/>
        </w:numPr>
        <w:rPr>
          <w:rFonts w:ascii="Plus Jakarta Display Light" w:hAnsi="Plus Jakarta Display Light"/>
          <w:color w:val="000000" w:themeColor="text1"/>
          <w:sz w:val="24"/>
          <w:szCs w:val="24"/>
        </w:rPr>
      </w:pPr>
      <w:r w:rsidRPr="31C9985C">
        <w:rPr>
          <w:rFonts w:ascii="Plus Jakarta Display Light" w:eastAsiaTheme="majorEastAsia" w:hAnsi="Plus Jakarta Display Light" w:cstheme="majorBidi"/>
          <w:color w:val="auto"/>
          <w:sz w:val="24"/>
          <w:szCs w:val="24"/>
        </w:rPr>
        <w:t xml:space="preserve">Utilize emails, texts, group chats, and social media to promote your counter protest. </w:t>
      </w:r>
    </w:p>
    <w:p w14:paraId="5C132DA0" w14:textId="3E01585A" w:rsidR="191C4A5F" w:rsidRPr="00661400" w:rsidRDefault="3D6604E8" w:rsidP="191C4A5F">
      <w:pPr>
        <w:pStyle w:val="ListParagraph"/>
        <w:numPr>
          <w:ilvl w:val="0"/>
          <w:numId w:val="25"/>
        </w:numPr>
        <w:rPr>
          <w:rFonts w:ascii="Plus Jakarta Display Light" w:hAnsi="Plus Jakarta Display Light"/>
          <w:color w:val="000000" w:themeColor="text1"/>
          <w:sz w:val="24"/>
          <w:szCs w:val="24"/>
        </w:rPr>
      </w:pPr>
      <w:r w:rsidRPr="4D79DA1B">
        <w:rPr>
          <w:rFonts w:ascii="Plus Jakarta Display Light" w:eastAsiaTheme="majorEastAsia" w:hAnsi="Plus Jakarta Display Light" w:cstheme="majorBidi"/>
          <w:color w:val="auto"/>
          <w:sz w:val="24"/>
          <w:szCs w:val="24"/>
        </w:rPr>
        <w:t xml:space="preserve">Make sure that your group is on board to join you. Reach out to like-minded groups to join you. </w:t>
      </w:r>
    </w:p>
    <w:p w14:paraId="160D7830" w14:textId="41D15431" w:rsidR="191C4A5F" w:rsidRPr="00661400" w:rsidRDefault="191C4A5F" w:rsidP="191C4A5F">
      <w:pPr>
        <w:pStyle w:val="ListParagraph"/>
        <w:numPr>
          <w:ilvl w:val="0"/>
          <w:numId w:val="25"/>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Follow up with confirmed volunteers before the event and on the day of the event to ensure that they still plan to attend. </w:t>
      </w:r>
    </w:p>
    <w:p w14:paraId="710C23BE" w14:textId="3CF023F2" w:rsidR="768F0AE4" w:rsidRPr="00661400" w:rsidRDefault="7F807DF8" w:rsidP="683DAC0E">
      <w:pPr>
        <w:rPr>
          <w:rFonts w:ascii="Plus Jakarta Display Light" w:eastAsiaTheme="majorEastAsia" w:hAnsi="Plus Jakarta Display Light" w:cstheme="majorBidi"/>
          <w:b/>
          <w:bCs/>
          <w:color w:val="auto"/>
          <w:sz w:val="24"/>
          <w:szCs w:val="24"/>
          <w:u w:val="single"/>
        </w:rPr>
      </w:pPr>
      <w:r w:rsidRPr="00661400">
        <w:rPr>
          <w:rFonts w:ascii="Plus Jakarta Display Light" w:eastAsiaTheme="majorEastAsia" w:hAnsi="Plus Jakarta Display Light" w:cstheme="majorBidi"/>
          <w:b/>
          <w:bCs/>
          <w:color w:val="auto"/>
          <w:sz w:val="24"/>
          <w:szCs w:val="24"/>
          <w:u w:val="single"/>
        </w:rPr>
        <w:t>Safety Protocols</w:t>
      </w:r>
      <w:r w:rsidRPr="00661400">
        <w:rPr>
          <w:rFonts w:ascii="Plus Jakarta Display Light" w:eastAsiaTheme="majorEastAsia" w:hAnsi="Plus Jakarta Display Light" w:cstheme="majorBidi"/>
          <w:b/>
          <w:bCs/>
          <w:color w:val="auto"/>
          <w:sz w:val="24"/>
          <w:szCs w:val="24"/>
        </w:rPr>
        <w:t xml:space="preserve"> </w:t>
      </w:r>
    </w:p>
    <w:p w14:paraId="36EBFAA7" w14:textId="2EA10FED" w:rsidR="683DAC0E" w:rsidRPr="00661400" w:rsidRDefault="683DAC0E" w:rsidP="683DAC0E">
      <w:pPr>
        <w:rPr>
          <w:rFonts w:ascii="Plus Jakarta Display Light" w:eastAsiaTheme="majorEastAsia" w:hAnsi="Plus Jakarta Display Light" w:cstheme="majorBidi"/>
          <w:color w:val="auto"/>
          <w:sz w:val="24"/>
          <w:szCs w:val="24"/>
        </w:rPr>
      </w:pPr>
      <w:r w:rsidRPr="00661400">
        <w:rPr>
          <w:rFonts w:ascii="Plus Jakarta Display Light" w:eastAsiaTheme="majorEastAsia" w:hAnsi="Plus Jakarta Display Light" w:cstheme="majorBidi"/>
          <w:color w:val="auto"/>
          <w:sz w:val="24"/>
          <w:szCs w:val="24"/>
        </w:rPr>
        <w:t xml:space="preserve">Your safety is of the utmost importance. </w:t>
      </w:r>
      <w:r w:rsidR="008F3654">
        <w:rPr>
          <w:rFonts w:ascii="Plus Jakarta Display Light" w:eastAsiaTheme="majorEastAsia" w:hAnsi="Plus Jakarta Display Light" w:cstheme="majorBidi"/>
          <w:color w:val="auto"/>
          <w:sz w:val="24"/>
          <w:szCs w:val="24"/>
        </w:rPr>
        <w:t>There may be some counter protestors of your event, s</w:t>
      </w:r>
      <w:r w:rsidRPr="00661400">
        <w:rPr>
          <w:rFonts w:ascii="Plus Jakarta Display Light" w:eastAsiaTheme="majorEastAsia" w:hAnsi="Plus Jakarta Display Light" w:cstheme="majorBidi"/>
          <w:color w:val="auto"/>
          <w:sz w:val="24"/>
          <w:szCs w:val="24"/>
        </w:rPr>
        <w:t xml:space="preserve">o please follow these safety protocols: </w:t>
      </w:r>
    </w:p>
    <w:p w14:paraId="64B25F96" w14:textId="79FEB50A" w:rsidR="191C4A5F" w:rsidRPr="00661400" w:rsidRDefault="191C4A5F" w:rsidP="191C4A5F">
      <w:pPr>
        <w:pStyle w:val="ListParagraph"/>
        <w:numPr>
          <w:ilvl w:val="0"/>
          <w:numId w:val="26"/>
        </w:numPr>
        <w:rPr>
          <w:rFonts w:ascii="Plus Jakarta Display Light" w:hAnsi="Plus Jakarta Display Light"/>
          <w:color w:val="000000" w:themeColor="text1"/>
          <w:sz w:val="24"/>
          <w:szCs w:val="24"/>
        </w:rPr>
      </w:pPr>
      <w:r w:rsidRPr="31C9985C">
        <w:rPr>
          <w:rFonts w:ascii="Plus Jakarta Display Light" w:eastAsiaTheme="majorEastAsia" w:hAnsi="Plus Jakarta Display Light" w:cstheme="majorBidi"/>
          <w:color w:val="000000" w:themeColor="text1"/>
          <w:sz w:val="24"/>
          <w:szCs w:val="24"/>
        </w:rPr>
        <w:t xml:space="preserve">If your group has not already been trained with our </w:t>
      </w:r>
      <w:r w:rsidRPr="31C9985C">
        <w:rPr>
          <w:rFonts w:ascii="Plus Jakarta Display Light" w:eastAsiaTheme="majorEastAsia" w:hAnsi="Plus Jakarta Display Light" w:cstheme="majorBidi"/>
          <w:i/>
          <w:iCs/>
          <w:color w:val="000000" w:themeColor="text1"/>
          <w:sz w:val="24"/>
          <w:szCs w:val="24"/>
        </w:rPr>
        <w:t xml:space="preserve">Pro-Life Apologetics </w:t>
      </w:r>
      <w:r w:rsidRPr="31C9985C">
        <w:rPr>
          <w:rFonts w:ascii="Plus Jakarta Display Light" w:eastAsiaTheme="majorEastAsia" w:hAnsi="Plus Jakarta Display Light" w:cstheme="majorBidi"/>
          <w:color w:val="000000" w:themeColor="text1"/>
          <w:sz w:val="24"/>
          <w:szCs w:val="24"/>
        </w:rPr>
        <w:t xml:space="preserve">training, </w:t>
      </w:r>
      <w:hyperlink r:id="rId10">
        <w:r w:rsidRPr="31C9985C">
          <w:rPr>
            <w:rStyle w:val="Hyperlink"/>
            <w:rFonts w:ascii="Plus Jakarta Display Light" w:eastAsiaTheme="majorEastAsia" w:hAnsi="Plus Jakarta Display Light" w:cstheme="majorBidi"/>
            <w:sz w:val="24"/>
            <w:szCs w:val="24"/>
          </w:rPr>
          <w:t>please request one</w:t>
        </w:r>
      </w:hyperlink>
      <w:r w:rsidRPr="31C9985C">
        <w:rPr>
          <w:rFonts w:ascii="Plus Jakarta Display Light" w:eastAsiaTheme="majorEastAsia" w:hAnsi="Plus Jakarta Display Light" w:cstheme="majorBidi"/>
          <w:color w:val="000000" w:themeColor="text1"/>
          <w:sz w:val="24"/>
          <w:szCs w:val="24"/>
        </w:rPr>
        <w:t xml:space="preserve"> from your Regional Coordinator today. This training will equip you and your leaders to lovingly change hearts and minds for Life. </w:t>
      </w:r>
    </w:p>
    <w:p w14:paraId="67A889E4" w14:textId="0CE57844" w:rsidR="768F0AE4" w:rsidRPr="00661400" w:rsidRDefault="683DAC0E" w:rsidP="31C9985C">
      <w:pPr>
        <w:pStyle w:val="ListParagraph"/>
        <w:numPr>
          <w:ilvl w:val="0"/>
          <w:numId w:val="26"/>
        </w:numPr>
        <w:rPr>
          <w:rFonts w:ascii="Plus Jakarta Display Light" w:eastAsiaTheme="majorEastAsia" w:hAnsi="Plus Jakarta Display Light" w:cstheme="majorBidi"/>
          <w:color w:val="000000" w:themeColor="text1"/>
          <w:sz w:val="24"/>
          <w:szCs w:val="24"/>
        </w:rPr>
      </w:pPr>
      <w:r w:rsidRPr="31C9985C">
        <w:rPr>
          <w:rFonts w:ascii="Plus Jakarta Display Light" w:eastAsiaTheme="majorEastAsia" w:hAnsi="Plus Jakarta Display Light" w:cstheme="majorBidi"/>
          <w:color w:val="auto"/>
          <w:sz w:val="24"/>
          <w:szCs w:val="24"/>
        </w:rPr>
        <w:t xml:space="preserve">You must have a bare </w:t>
      </w:r>
      <w:r w:rsidRPr="31C9985C">
        <w:rPr>
          <w:rFonts w:ascii="Plus Jakarta Display Light" w:eastAsiaTheme="majorEastAsia" w:hAnsi="Plus Jakarta Display Light" w:cstheme="majorBidi"/>
          <w:b/>
          <w:bCs/>
          <w:color w:val="auto"/>
          <w:sz w:val="24"/>
          <w:szCs w:val="24"/>
          <w:u w:val="single"/>
        </w:rPr>
        <w:t>minimum</w:t>
      </w:r>
      <w:r w:rsidRPr="31C9985C">
        <w:rPr>
          <w:rFonts w:ascii="Plus Jakarta Display Light" w:eastAsiaTheme="majorEastAsia" w:hAnsi="Plus Jakarta Display Light" w:cstheme="majorBidi"/>
          <w:color w:val="auto"/>
          <w:sz w:val="24"/>
          <w:szCs w:val="24"/>
        </w:rPr>
        <w:t xml:space="preserve"> of 5 people t</w:t>
      </w:r>
      <w:r w:rsidR="008F3654">
        <w:rPr>
          <w:rFonts w:ascii="Plus Jakarta Display Light" w:eastAsiaTheme="majorEastAsia" w:hAnsi="Plus Jakarta Display Light" w:cstheme="majorBidi"/>
          <w:color w:val="auto"/>
          <w:sz w:val="24"/>
          <w:szCs w:val="24"/>
        </w:rPr>
        <w:t>o attend your life chain</w:t>
      </w:r>
      <w:r w:rsidRPr="31C9985C">
        <w:rPr>
          <w:rFonts w:ascii="Plus Jakarta Display Light" w:eastAsiaTheme="majorEastAsia" w:hAnsi="Plus Jakarta Display Light" w:cstheme="majorBidi"/>
          <w:color w:val="auto"/>
          <w:sz w:val="24"/>
          <w:szCs w:val="24"/>
        </w:rPr>
        <w:t xml:space="preserve">. Stay with your group. If you </w:t>
      </w:r>
      <w:r w:rsidR="006B5DDF" w:rsidRPr="31C9985C">
        <w:rPr>
          <w:rFonts w:ascii="Plus Jakarta Display Light" w:eastAsiaTheme="majorEastAsia" w:hAnsi="Plus Jakarta Display Light" w:cstheme="majorBidi"/>
          <w:color w:val="auto"/>
          <w:sz w:val="24"/>
          <w:szCs w:val="24"/>
        </w:rPr>
        <w:t>know</w:t>
      </w:r>
      <w:r w:rsidRPr="31C9985C">
        <w:rPr>
          <w:rFonts w:ascii="Plus Jakarta Display Light" w:eastAsiaTheme="majorEastAsia" w:hAnsi="Plus Jakarta Display Light" w:cstheme="majorBidi"/>
          <w:color w:val="auto"/>
          <w:sz w:val="24"/>
          <w:szCs w:val="24"/>
        </w:rPr>
        <w:t xml:space="preserve"> someone with security experience, consider asking for their help. </w:t>
      </w:r>
    </w:p>
    <w:p w14:paraId="58AEE10A" w14:textId="6C87212D" w:rsidR="683DAC0E" w:rsidRPr="00661400" w:rsidRDefault="683DAC0E" w:rsidP="408A900A">
      <w:pPr>
        <w:pStyle w:val="ListParagraph"/>
        <w:numPr>
          <w:ilvl w:val="0"/>
          <w:numId w:val="26"/>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If things get intense and you fear for your safety, please leav</w:t>
      </w:r>
      <w:r w:rsidR="00C13471">
        <w:rPr>
          <w:rFonts w:ascii="Plus Jakarta Display Light" w:eastAsiaTheme="majorEastAsia" w:hAnsi="Plus Jakarta Display Light" w:cstheme="majorBidi"/>
          <w:color w:val="auto"/>
          <w:sz w:val="24"/>
          <w:szCs w:val="24"/>
        </w:rPr>
        <w:t>e the capital</w:t>
      </w:r>
      <w:r w:rsidRPr="00661400">
        <w:rPr>
          <w:rFonts w:ascii="Plus Jakarta Display Light" w:eastAsiaTheme="majorEastAsia" w:hAnsi="Plus Jakarta Display Light" w:cstheme="majorBidi"/>
          <w:color w:val="auto"/>
          <w:sz w:val="24"/>
          <w:szCs w:val="24"/>
        </w:rPr>
        <w:t xml:space="preserve">. </w:t>
      </w:r>
    </w:p>
    <w:p w14:paraId="5C7CE227" w14:textId="2CA9473C" w:rsidR="683DAC0E" w:rsidRPr="00661400" w:rsidRDefault="683DAC0E" w:rsidP="408A900A">
      <w:pPr>
        <w:pStyle w:val="ListParagraph"/>
        <w:numPr>
          <w:ilvl w:val="0"/>
          <w:numId w:val="26"/>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Remember we are not there to engage</w:t>
      </w:r>
      <w:r w:rsidR="00C13471">
        <w:rPr>
          <w:rFonts w:ascii="Plus Jakarta Display Light" w:eastAsiaTheme="majorEastAsia" w:hAnsi="Plus Jakarta Display Light" w:cstheme="majorBidi"/>
          <w:color w:val="auto"/>
          <w:sz w:val="24"/>
          <w:szCs w:val="24"/>
        </w:rPr>
        <w:t xml:space="preserve"> with pro-abortion advocates</w:t>
      </w:r>
      <w:r w:rsidRPr="00661400">
        <w:rPr>
          <w:rFonts w:ascii="Plus Jakarta Display Light" w:eastAsiaTheme="majorEastAsia" w:hAnsi="Plus Jakarta Display Light" w:cstheme="majorBidi"/>
          <w:color w:val="auto"/>
          <w:sz w:val="24"/>
          <w:szCs w:val="24"/>
        </w:rPr>
        <w:t xml:space="preserve">, so please keep a safe distance. You are there to peacefully bring the pro-life message. </w:t>
      </w:r>
    </w:p>
    <w:p w14:paraId="6760F460" w14:textId="4BB222F1" w:rsidR="683DAC0E" w:rsidRPr="00661400" w:rsidRDefault="683DAC0E" w:rsidP="408A900A">
      <w:pPr>
        <w:pStyle w:val="ListParagraph"/>
        <w:numPr>
          <w:ilvl w:val="0"/>
          <w:numId w:val="26"/>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If someone does become aggressive and you are in a safe place, please record horizontally and send to </w:t>
      </w:r>
      <w:hyperlink r:id="rId11">
        <w:r w:rsidRPr="00661400">
          <w:rPr>
            <w:rStyle w:val="Hyperlink"/>
            <w:rFonts w:ascii="Plus Jakarta Display Light" w:eastAsiaTheme="majorEastAsia" w:hAnsi="Plus Jakarta Display Light" w:cstheme="majorBidi"/>
            <w:color w:val="auto"/>
            <w:sz w:val="24"/>
            <w:szCs w:val="24"/>
          </w:rPr>
          <w:t>comms@studentsforlife.org</w:t>
        </w:r>
      </w:hyperlink>
      <w:r w:rsidRPr="00661400">
        <w:rPr>
          <w:rFonts w:ascii="Plus Jakarta Display Light" w:eastAsiaTheme="majorEastAsia" w:hAnsi="Plus Jakarta Display Light" w:cstheme="majorBidi"/>
          <w:color w:val="auto"/>
          <w:sz w:val="24"/>
          <w:szCs w:val="24"/>
        </w:rPr>
        <w:t xml:space="preserve"> and CC your Regional Coordinator. </w:t>
      </w:r>
    </w:p>
    <w:p w14:paraId="75BA75B4" w14:textId="3931CA3F" w:rsidR="5CB83B62" w:rsidRPr="00661400" w:rsidRDefault="683DAC0E" w:rsidP="683DAC0E">
      <w:pPr>
        <w:rPr>
          <w:rFonts w:ascii="Plus Jakarta Display Light" w:eastAsiaTheme="majorEastAsia" w:hAnsi="Plus Jakarta Display Light" w:cstheme="majorBidi"/>
          <w:b/>
          <w:bCs/>
          <w:color w:val="auto"/>
          <w:sz w:val="24"/>
          <w:szCs w:val="24"/>
          <w:u w:val="single"/>
        </w:rPr>
      </w:pPr>
      <w:r w:rsidRPr="00661400">
        <w:rPr>
          <w:rFonts w:ascii="Plus Jakarta Display Light" w:eastAsiaTheme="majorEastAsia" w:hAnsi="Plus Jakarta Display Light" w:cstheme="majorBidi"/>
          <w:b/>
          <w:bCs/>
          <w:color w:val="auto"/>
          <w:sz w:val="24"/>
          <w:szCs w:val="24"/>
          <w:u w:val="single"/>
        </w:rPr>
        <w:t>Take pictures, videos, and share with Students for Life of America!</w:t>
      </w:r>
    </w:p>
    <w:p w14:paraId="19407E13" w14:textId="007679BF" w:rsidR="5CB83B62" w:rsidRPr="00661400" w:rsidRDefault="683DAC0E" w:rsidP="31C9985C">
      <w:pPr>
        <w:pStyle w:val="ListParagraph"/>
        <w:numPr>
          <w:ilvl w:val="0"/>
          <w:numId w:val="24"/>
        </w:numPr>
        <w:rPr>
          <w:rFonts w:ascii="Plus Jakarta Display Light" w:eastAsiaTheme="majorEastAsia" w:hAnsi="Plus Jakarta Display Light" w:cstheme="majorBidi"/>
          <w:color w:val="000000" w:themeColor="text1"/>
          <w:sz w:val="24"/>
          <w:szCs w:val="24"/>
        </w:rPr>
      </w:pPr>
      <w:r w:rsidRPr="31C9985C">
        <w:rPr>
          <w:rFonts w:ascii="Plus Jakarta Display Light" w:eastAsiaTheme="majorEastAsia" w:hAnsi="Plus Jakarta Display Light" w:cstheme="majorBidi"/>
          <w:b/>
          <w:bCs/>
          <w:i/>
          <w:iCs/>
          <w:color w:val="auto"/>
          <w:sz w:val="24"/>
          <w:szCs w:val="24"/>
        </w:rPr>
        <w:t>Add your content to social media, tag Students for Life of America, and use the #P</w:t>
      </w:r>
      <w:r w:rsidR="008F3654">
        <w:rPr>
          <w:rFonts w:ascii="Plus Jakarta Display Light" w:eastAsiaTheme="majorEastAsia" w:hAnsi="Plus Jakarta Display Light" w:cstheme="majorBidi"/>
          <w:b/>
          <w:bCs/>
          <w:i/>
          <w:iCs/>
          <w:color w:val="auto"/>
          <w:sz w:val="24"/>
          <w:szCs w:val="24"/>
        </w:rPr>
        <w:t xml:space="preserve">roLifeGen. </w:t>
      </w:r>
      <w:r w:rsidRPr="31C9985C">
        <w:rPr>
          <w:rFonts w:ascii="Plus Jakarta Display Light" w:eastAsiaTheme="majorEastAsia" w:hAnsi="Plus Jakarta Display Light" w:cstheme="majorBidi"/>
          <w:color w:val="auto"/>
          <w:sz w:val="24"/>
          <w:szCs w:val="24"/>
        </w:rPr>
        <w:t>Make sure you follow up on social media!</w:t>
      </w:r>
    </w:p>
    <w:p w14:paraId="6E9183D8" w14:textId="509A5284" w:rsidR="5CB83B62" w:rsidRPr="00661400" w:rsidRDefault="191C4A5F" w:rsidP="31C9985C">
      <w:pPr>
        <w:pStyle w:val="ListParagraph"/>
        <w:numPr>
          <w:ilvl w:val="0"/>
          <w:numId w:val="24"/>
        </w:numPr>
        <w:rPr>
          <w:rFonts w:ascii="Plus Jakarta Display Light" w:hAnsi="Plus Jakarta Display Light"/>
          <w:color w:val="000000" w:themeColor="text1"/>
          <w:sz w:val="24"/>
          <w:szCs w:val="24"/>
        </w:rPr>
      </w:pPr>
      <w:r w:rsidRPr="31C9985C">
        <w:rPr>
          <w:rFonts w:ascii="Plus Jakarta Display Light" w:eastAsiaTheme="majorEastAsia" w:hAnsi="Plus Jakarta Display Light" w:cstheme="majorBidi"/>
          <w:color w:val="auto"/>
          <w:sz w:val="24"/>
          <w:szCs w:val="24"/>
        </w:rPr>
        <w:t>Please share your photos and videos with your Regional Coordinator.</w:t>
      </w:r>
    </w:p>
    <w:p w14:paraId="57BE2BF4" w14:textId="7FDDE9EB" w:rsidR="5CB83B62" w:rsidRPr="00661400" w:rsidRDefault="683DAC0E" w:rsidP="31C9985C">
      <w:pPr>
        <w:rPr>
          <w:rFonts w:ascii="Plus Jakarta Display Light" w:eastAsiaTheme="majorEastAsia" w:hAnsi="Plus Jakarta Display Light" w:cstheme="majorBidi"/>
          <w:color w:val="auto"/>
          <w:sz w:val="24"/>
          <w:szCs w:val="24"/>
        </w:rPr>
      </w:pPr>
      <w:r w:rsidRPr="31C9985C">
        <w:rPr>
          <w:rFonts w:ascii="Plus Jakarta Display Light" w:eastAsiaTheme="majorEastAsia" w:hAnsi="Plus Jakarta Display Light" w:cstheme="majorBidi"/>
          <w:b/>
          <w:bCs/>
          <w:color w:val="auto"/>
          <w:sz w:val="24"/>
          <w:szCs w:val="24"/>
          <w:u w:val="single"/>
        </w:rPr>
        <w:t xml:space="preserve">Media &amp; Pro-Life Talkers: </w:t>
      </w:r>
    </w:p>
    <w:p w14:paraId="790A2371" w14:textId="4B483727" w:rsidR="5CB83B62" w:rsidRPr="00661400" w:rsidRDefault="683DAC0E" w:rsidP="683DAC0E">
      <w:pPr>
        <w:rPr>
          <w:rFonts w:ascii="Plus Jakarta Display Light" w:eastAsiaTheme="majorEastAsia" w:hAnsi="Plus Jakarta Display Light" w:cstheme="majorBidi"/>
          <w:color w:val="auto"/>
          <w:sz w:val="24"/>
          <w:szCs w:val="24"/>
        </w:rPr>
      </w:pPr>
      <w:r w:rsidRPr="00661400">
        <w:rPr>
          <w:rFonts w:ascii="Plus Jakarta Display Light" w:eastAsiaTheme="majorEastAsia" w:hAnsi="Plus Jakarta Display Light" w:cstheme="majorBidi"/>
          <w:color w:val="auto"/>
          <w:sz w:val="24"/>
          <w:szCs w:val="24"/>
        </w:rPr>
        <w:lastRenderedPageBreak/>
        <w:t xml:space="preserve">At </w:t>
      </w:r>
      <w:r w:rsidR="00C13471">
        <w:rPr>
          <w:rFonts w:ascii="Plus Jakarta Display Light" w:eastAsiaTheme="majorEastAsia" w:hAnsi="Plus Jakarta Display Light" w:cstheme="majorBidi"/>
          <w:color w:val="auto"/>
          <w:sz w:val="24"/>
          <w:szCs w:val="24"/>
        </w:rPr>
        <w:t>your state capital, our</w:t>
      </w:r>
      <w:r w:rsidRPr="00661400">
        <w:rPr>
          <w:rFonts w:ascii="Plus Jakarta Display Light" w:eastAsiaTheme="majorEastAsia" w:hAnsi="Plus Jakarta Display Light" w:cstheme="majorBidi"/>
          <w:color w:val="auto"/>
          <w:sz w:val="24"/>
          <w:szCs w:val="24"/>
        </w:rPr>
        <w:t xml:space="preserve"> goal is to be a peaceful presence and to </w:t>
      </w:r>
      <w:r w:rsidR="001331B1">
        <w:rPr>
          <w:rFonts w:ascii="Plus Jakarta Display Light" w:eastAsiaTheme="majorEastAsia" w:hAnsi="Plus Jakarta Display Light" w:cstheme="majorBidi"/>
          <w:color w:val="auto"/>
          <w:sz w:val="24"/>
          <w:szCs w:val="24"/>
        </w:rPr>
        <w:t>share</w:t>
      </w:r>
      <w:r w:rsidRPr="00661400">
        <w:rPr>
          <w:rFonts w:ascii="Plus Jakarta Display Light" w:eastAsiaTheme="majorEastAsia" w:hAnsi="Plus Jakarta Display Light" w:cstheme="majorBidi"/>
          <w:color w:val="auto"/>
          <w:sz w:val="24"/>
          <w:szCs w:val="24"/>
        </w:rPr>
        <w:t xml:space="preserve"> the pro-life message. </w:t>
      </w:r>
      <w:r w:rsidR="00C13471">
        <w:rPr>
          <w:rFonts w:ascii="Plus Jakarta Display Light" w:eastAsiaTheme="majorEastAsia" w:hAnsi="Plus Jakarta Display Light" w:cstheme="majorBidi"/>
          <w:color w:val="auto"/>
          <w:sz w:val="24"/>
          <w:szCs w:val="24"/>
        </w:rPr>
        <w:t>W</w:t>
      </w:r>
      <w:r w:rsidRPr="00661400">
        <w:rPr>
          <w:rFonts w:ascii="Plus Jakarta Display Light" w:eastAsiaTheme="majorEastAsia" w:hAnsi="Plus Jakarta Display Light" w:cstheme="majorBidi"/>
          <w:color w:val="auto"/>
          <w:sz w:val="24"/>
          <w:szCs w:val="24"/>
        </w:rPr>
        <w:t xml:space="preserve">e are bringing light to the darkness of the Culture of Death. A major part of </w:t>
      </w:r>
      <w:r w:rsidR="002148C9">
        <w:rPr>
          <w:rFonts w:ascii="Plus Jakarta Display Light" w:eastAsiaTheme="majorEastAsia" w:hAnsi="Plus Jakarta Display Light" w:cstheme="majorBidi"/>
          <w:color w:val="auto"/>
          <w:sz w:val="24"/>
          <w:szCs w:val="24"/>
        </w:rPr>
        <w:t>representing the</w:t>
      </w:r>
      <w:r w:rsidRPr="00661400">
        <w:rPr>
          <w:rFonts w:ascii="Plus Jakarta Display Light" w:eastAsiaTheme="majorEastAsia" w:hAnsi="Plus Jakarta Display Light" w:cstheme="majorBidi"/>
          <w:color w:val="auto"/>
          <w:sz w:val="24"/>
          <w:szCs w:val="24"/>
        </w:rPr>
        <w:t xml:space="preserve"> pro-life </w:t>
      </w:r>
      <w:r w:rsidR="002148C9">
        <w:rPr>
          <w:rFonts w:ascii="Plus Jakarta Display Light" w:eastAsiaTheme="majorEastAsia" w:hAnsi="Plus Jakarta Display Light" w:cstheme="majorBidi"/>
          <w:color w:val="auto"/>
          <w:sz w:val="24"/>
          <w:szCs w:val="24"/>
        </w:rPr>
        <w:t xml:space="preserve">message </w:t>
      </w:r>
      <w:r w:rsidRPr="00661400">
        <w:rPr>
          <w:rFonts w:ascii="Plus Jakarta Display Light" w:eastAsiaTheme="majorEastAsia" w:hAnsi="Plus Jakarta Display Light" w:cstheme="majorBidi"/>
          <w:color w:val="auto"/>
          <w:sz w:val="24"/>
          <w:szCs w:val="24"/>
        </w:rPr>
        <w:t xml:space="preserve">is engaging with any media present. Here are a few tips on how to address the media: </w:t>
      </w:r>
    </w:p>
    <w:p w14:paraId="780E986B" w14:textId="4E9B55E5" w:rsidR="5CB83B62" w:rsidRPr="00661400" w:rsidRDefault="683DAC0E" w:rsidP="191C4A5F">
      <w:pPr>
        <w:pStyle w:val="ListParagraph"/>
        <w:numPr>
          <w:ilvl w:val="0"/>
          <w:numId w:val="21"/>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 xml:space="preserve">If media is taking pictures from a safe distance, then try to get the </w:t>
      </w:r>
      <w:proofErr w:type="gramStart"/>
      <w:r w:rsidRPr="00661400">
        <w:rPr>
          <w:rFonts w:ascii="Plus Jakarta Display Light" w:eastAsiaTheme="majorEastAsia" w:hAnsi="Plus Jakarta Display Light" w:cstheme="majorBidi"/>
          <w:color w:val="auto"/>
          <w:sz w:val="24"/>
          <w:szCs w:val="24"/>
        </w:rPr>
        <w:t>Post</w:t>
      </w:r>
      <w:r w:rsidRPr="00661400">
        <w:rPr>
          <w:rFonts w:ascii="Plus Jakarta Display Light" w:eastAsiaTheme="majorEastAsia" w:hAnsi="Plus Jakarta Display Light" w:cstheme="majorBidi"/>
          <w:i/>
          <w:iCs/>
          <w:color w:val="auto"/>
          <w:sz w:val="24"/>
          <w:szCs w:val="24"/>
        </w:rPr>
        <w:t>-Roe</w:t>
      </w:r>
      <w:r w:rsidRPr="00661400">
        <w:rPr>
          <w:rFonts w:ascii="Plus Jakarta Display Light" w:eastAsiaTheme="majorEastAsia" w:hAnsi="Plus Jakarta Display Light" w:cstheme="majorBidi"/>
          <w:color w:val="auto"/>
          <w:sz w:val="24"/>
          <w:szCs w:val="24"/>
        </w:rPr>
        <w:t xml:space="preserve"> Gen</w:t>
      </w:r>
      <w:proofErr w:type="gramEnd"/>
      <w:r w:rsidRPr="00661400">
        <w:rPr>
          <w:rFonts w:ascii="Plus Jakarta Display Light" w:eastAsiaTheme="majorEastAsia" w:hAnsi="Plus Jakarta Display Light" w:cstheme="majorBidi"/>
          <w:color w:val="auto"/>
          <w:sz w:val="24"/>
          <w:szCs w:val="24"/>
        </w:rPr>
        <w:t xml:space="preserve"> signs in the pictures so that media photos have our messaging in them. So be aware of where the media is so that you can use your pro-life signage to spread our message. </w:t>
      </w:r>
    </w:p>
    <w:p w14:paraId="54374AE7" w14:textId="3DC8B206" w:rsidR="5CB83B62" w:rsidRPr="00661400" w:rsidRDefault="683DAC0E" w:rsidP="31C9985C">
      <w:pPr>
        <w:pStyle w:val="ListParagraph"/>
        <w:numPr>
          <w:ilvl w:val="0"/>
          <w:numId w:val="21"/>
        </w:numPr>
        <w:rPr>
          <w:rFonts w:ascii="Plus Jakarta Display Light" w:hAnsi="Plus Jakarta Display Light"/>
          <w:color w:val="000000" w:themeColor="text1"/>
          <w:sz w:val="24"/>
          <w:szCs w:val="24"/>
        </w:rPr>
      </w:pPr>
      <w:r w:rsidRPr="31C9985C">
        <w:rPr>
          <w:rFonts w:ascii="Plus Jakarta Display Light" w:eastAsiaTheme="majorEastAsia" w:hAnsi="Plus Jakarta Display Light" w:cstheme="majorBidi"/>
          <w:color w:val="auto"/>
          <w:sz w:val="24"/>
          <w:szCs w:val="24"/>
        </w:rPr>
        <w:t>If the media approaches you, explain who you are and what you are doing at</w:t>
      </w:r>
      <w:r w:rsidR="00D95521">
        <w:rPr>
          <w:rFonts w:ascii="Plus Jakarta Display Light" w:eastAsiaTheme="majorEastAsia" w:hAnsi="Plus Jakarta Display Light" w:cstheme="majorBidi"/>
          <w:color w:val="auto"/>
          <w:sz w:val="24"/>
          <w:szCs w:val="24"/>
        </w:rPr>
        <w:t xml:space="preserve"> the </w:t>
      </w:r>
      <w:r w:rsidR="00D95521">
        <w:rPr>
          <w:rFonts w:ascii="Plus Jakarta Display Light" w:eastAsiaTheme="majorEastAsia" w:hAnsi="Plus Jakarta Display Light" w:cstheme="majorBidi"/>
          <w:i/>
          <w:iCs/>
          <w:color w:val="auto"/>
          <w:sz w:val="24"/>
          <w:szCs w:val="24"/>
        </w:rPr>
        <w:t xml:space="preserve">Life is Louder </w:t>
      </w:r>
      <w:r w:rsidR="00D95521">
        <w:rPr>
          <w:rFonts w:ascii="Plus Jakarta Display Light" w:eastAsiaTheme="majorEastAsia" w:hAnsi="Plus Jakarta Display Light" w:cstheme="majorBidi"/>
          <w:color w:val="auto"/>
          <w:sz w:val="24"/>
          <w:szCs w:val="24"/>
        </w:rPr>
        <w:t>Life Chain event</w:t>
      </w:r>
      <w:r w:rsidRPr="31C9985C">
        <w:rPr>
          <w:rFonts w:ascii="Plus Jakarta Display Light" w:eastAsiaTheme="majorEastAsia" w:hAnsi="Plus Jakarta Display Light" w:cstheme="majorBidi"/>
          <w:color w:val="auto"/>
          <w:sz w:val="24"/>
          <w:szCs w:val="24"/>
        </w:rPr>
        <w:t xml:space="preserve">. Tell them you lead a group and are involved with </w:t>
      </w:r>
      <w:r w:rsidRPr="31C9985C">
        <w:rPr>
          <w:rFonts w:ascii="Plus Jakarta Display Light" w:eastAsiaTheme="majorEastAsia" w:hAnsi="Plus Jakarta Display Light" w:cstheme="majorBidi"/>
          <w:i/>
          <w:iCs/>
          <w:color w:val="auto"/>
          <w:sz w:val="24"/>
          <w:szCs w:val="24"/>
        </w:rPr>
        <w:t>Students for Life of America</w:t>
      </w:r>
      <w:r w:rsidRPr="31C9985C">
        <w:rPr>
          <w:rFonts w:ascii="Plus Jakarta Display Light" w:eastAsiaTheme="majorEastAsia" w:hAnsi="Plus Jakarta Display Light" w:cstheme="majorBidi"/>
          <w:color w:val="auto"/>
          <w:sz w:val="24"/>
          <w:szCs w:val="24"/>
        </w:rPr>
        <w:t xml:space="preserve"> and that you are at the </w:t>
      </w:r>
      <w:r w:rsidR="00D95521">
        <w:rPr>
          <w:rFonts w:ascii="Plus Jakarta Display Light" w:eastAsiaTheme="majorEastAsia" w:hAnsi="Plus Jakarta Display Light" w:cstheme="majorBidi"/>
          <w:color w:val="auto"/>
          <w:sz w:val="24"/>
          <w:szCs w:val="24"/>
        </w:rPr>
        <w:t>capital</w:t>
      </w:r>
      <w:r w:rsidRPr="31C9985C">
        <w:rPr>
          <w:rFonts w:ascii="Plus Jakarta Display Light" w:eastAsiaTheme="majorEastAsia" w:hAnsi="Plus Jakarta Display Light" w:cstheme="majorBidi"/>
          <w:color w:val="auto"/>
          <w:sz w:val="24"/>
          <w:szCs w:val="24"/>
        </w:rPr>
        <w:t xml:space="preserve"> to be a peaceful presence for the preborn and women most affected by abortion violence. You may approach the media to share the pro-life message as well. </w:t>
      </w:r>
    </w:p>
    <w:p w14:paraId="171FA012" w14:textId="7986F89C" w:rsidR="31C9985C" w:rsidRDefault="31C9985C" w:rsidP="31C9985C">
      <w:pPr>
        <w:pStyle w:val="ListParagraph"/>
        <w:numPr>
          <w:ilvl w:val="0"/>
          <w:numId w:val="21"/>
        </w:numPr>
        <w:rPr>
          <w:color w:val="000000" w:themeColor="text1"/>
          <w:sz w:val="24"/>
          <w:szCs w:val="24"/>
        </w:rPr>
      </w:pPr>
      <w:r w:rsidRPr="31C9985C">
        <w:rPr>
          <w:rFonts w:ascii="Plus Jakarta Display Light" w:eastAsiaTheme="majorEastAsia" w:hAnsi="Plus Jakarta Display Light" w:cstheme="majorBidi"/>
          <w:color w:val="auto"/>
          <w:sz w:val="24"/>
          <w:szCs w:val="24"/>
        </w:rPr>
        <w:t xml:space="preserve">If you and your group members prefer not to take an interview, you can direct them to </w:t>
      </w:r>
      <w:hyperlink r:id="rId12">
        <w:r w:rsidRPr="31C9985C">
          <w:rPr>
            <w:rStyle w:val="Hyperlink"/>
            <w:rFonts w:ascii="Plus Jakarta Display Light" w:eastAsiaTheme="majorEastAsia" w:hAnsi="Plus Jakarta Display Light" w:cstheme="majorBidi"/>
            <w:sz w:val="24"/>
            <w:szCs w:val="24"/>
          </w:rPr>
          <w:t>media@studentsforlife.org</w:t>
        </w:r>
      </w:hyperlink>
      <w:r w:rsidRPr="31C9985C">
        <w:rPr>
          <w:rFonts w:ascii="Plus Jakarta Display Light" w:eastAsiaTheme="majorEastAsia" w:hAnsi="Plus Jakarta Display Light" w:cstheme="majorBidi"/>
          <w:color w:val="auto"/>
          <w:sz w:val="24"/>
          <w:szCs w:val="24"/>
        </w:rPr>
        <w:t xml:space="preserve">. </w:t>
      </w:r>
    </w:p>
    <w:p w14:paraId="63EF3ED2" w14:textId="72B6827D" w:rsidR="5CB83B62" w:rsidRPr="00661400" w:rsidRDefault="683DAC0E" w:rsidP="683DAC0E">
      <w:pPr>
        <w:rPr>
          <w:rFonts w:ascii="Plus Jakarta Display Light" w:eastAsiaTheme="majorEastAsia" w:hAnsi="Plus Jakarta Display Light" w:cstheme="majorBidi"/>
          <w:i/>
          <w:iCs/>
          <w:color w:val="auto"/>
          <w:sz w:val="24"/>
          <w:szCs w:val="24"/>
          <w:u w:val="single"/>
        </w:rPr>
      </w:pPr>
      <w:r w:rsidRPr="00661400">
        <w:rPr>
          <w:rFonts w:ascii="Plus Jakarta Display Light" w:eastAsiaTheme="majorEastAsia" w:hAnsi="Plus Jakarta Display Light" w:cstheme="majorBidi"/>
          <w:color w:val="auto"/>
          <w:sz w:val="24"/>
          <w:szCs w:val="24"/>
          <w:u w:val="single"/>
        </w:rPr>
        <w:t xml:space="preserve">Utilize these talking points to </w:t>
      </w:r>
      <w:r w:rsidR="004A41A5">
        <w:rPr>
          <w:rFonts w:ascii="Plus Jakarta Display Light" w:eastAsiaTheme="majorEastAsia" w:hAnsi="Plus Jakarta Display Light" w:cstheme="majorBidi"/>
          <w:color w:val="auto"/>
          <w:sz w:val="24"/>
          <w:szCs w:val="24"/>
          <w:u w:val="single"/>
        </w:rPr>
        <w:t xml:space="preserve">address the reversal of </w:t>
      </w:r>
      <w:r w:rsidRPr="00661400">
        <w:rPr>
          <w:rFonts w:ascii="Plus Jakarta Display Light" w:eastAsiaTheme="majorEastAsia" w:hAnsi="Plus Jakarta Display Light" w:cstheme="majorBidi"/>
          <w:i/>
          <w:iCs/>
          <w:color w:val="auto"/>
          <w:sz w:val="24"/>
          <w:szCs w:val="24"/>
          <w:u w:val="single"/>
        </w:rPr>
        <w:t>Roe:</w:t>
      </w:r>
    </w:p>
    <w:p w14:paraId="5A60F796" w14:textId="48B763F3" w:rsidR="5CB83B62" w:rsidRPr="00661400" w:rsidRDefault="683DAC0E" w:rsidP="191C4A5F">
      <w:pPr>
        <w:pStyle w:val="ListParagraph"/>
        <w:numPr>
          <w:ilvl w:val="0"/>
          <w:numId w:val="20"/>
        </w:numPr>
        <w:rPr>
          <w:rFonts w:ascii="Plus Jakarta Display Light" w:eastAsiaTheme="majorEastAsia" w:hAnsi="Plus Jakarta Display Light" w:cstheme="majorBidi"/>
          <w:color w:val="000000" w:themeColor="text1"/>
          <w:sz w:val="24"/>
          <w:szCs w:val="24"/>
        </w:rPr>
      </w:pPr>
      <w:r w:rsidRPr="00661400">
        <w:rPr>
          <w:rFonts w:ascii="Plus Jakarta Display Light" w:eastAsiaTheme="majorEastAsia" w:hAnsi="Plus Jakarta Display Light" w:cstheme="majorBidi"/>
          <w:color w:val="auto"/>
          <w:sz w:val="24"/>
          <w:szCs w:val="24"/>
        </w:rPr>
        <w:t xml:space="preserve">In </w:t>
      </w:r>
      <w:r w:rsidR="3E4FCDB6" w:rsidRPr="00661400">
        <w:rPr>
          <w:rFonts w:ascii="Plus Jakarta Display Light" w:eastAsiaTheme="majorEastAsia" w:hAnsi="Plus Jakarta Display Light" w:cstheme="majorBidi"/>
          <w:color w:val="auto"/>
          <w:sz w:val="24"/>
          <w:szCs w:val="24"/>
        </w:rPr>
        <w:t>the</w:t>
      </w:r>
      <w:r w:rsidRPr="00661400">
        <w:rPr>
          <w:rFonts w:ascii="Plus Jakarta Display Light" w:eastAsiaTheme="majorEastAsia" w:hAnsi="Plus Jakarta Display Light" w:cstheme="majorBidi"/>
          <w:color w:val="auto"/>
          <w:sz w:val="24"/>
          <w:szCs w:val="24"/>
        </w:rPr>
        <w:t xml:space="preserve"> </w:t>
      </w:r>
      <w:r w:rsidRPr="00661400">
        <w:rPr>
          <w:rFonts w:ascii="Plus Jakarta Display Light" w:eastAsiaTheme="majorEastAsia" w:hAnsi="Plus Jakarta Display Light" w:cstheme="majorBidi"/>
          <w:i/>
          <w:iCs/>
          <w:color w:val="auto"/>
          <w:sz w:val="24"/>
          <w:szCs w:val="24"/>
        </w:rPr>
        <w:t>Dobbs</w:t>
      </w:r>
      <w:r w:rsidRPr="00661400">
        <w:rPr>
          <w:rFonts w:ascii="Plus Jakarta Display Light" w:eastAsiaTheme="majorEastAsia" w:hAnsi="Plus Jakarta Display Light" w:cstheme="majorBidi"/>
          <w:color w:val="auto"/>
          <w:sz w:val="24"/>
          <w:szCs w:val="24"/>
        </w:rPr>
        <w:t xml:space="preserve"> case, we ha</w:t>
      </w:r>
      <w:r w:rsidR="002A7F59">
        <w:rPr>
          <w:rFonts w:ascii="Plus Jakarta Display Light" w:eastAsiaTheme="majorEastAsia" w:hAnsi="Plus Jakarta Display Light" w:cstheme="majorBidi"/>
          <w:color w:val="auto"/>
          <w:sz w:val="24"/>
          <w:szCs w:val="24"/>
        </w:rPr>
        <w:t>d</w:t>
      </w:r>
      <w:r w:rsidRPr="00661400">
        <w:rPr>
          <w:rFonts w:ascii="Plus Jakarta Display Light" w:eastAsiaTheme="majorEastAsia" w:hAnsi="Plus Jakarta Display Light" w:cstheme="majorBidi"/>
          <w:color w:val="auto"/>
          <w:sz w:val="24"/>
          <w:szCs w:val="24"/>
        </w:rPr>
        <w:t xml:space="preserve"> an historic opportunity to correct the human rights issue of our day – abortion</w:t>
      </w:r>
      <w:r w:rsidR="00485A25" w:rsidRPr="00661400">
        <w:rPr>
          <w:rFonts w:ascii="Plus Jakarta Display Light" w:eastAsiaTheme="majorEastAsia" w:hAnsi="Plus Jakarta Display Light" w:cstheme="majorBidi"/>
          <w:color w:val="auto"/>
          <w:sz w:val="24"/>
          <w:szCs w:val="24"/>
        </w:rPr>
        <w:t xml:space="preserve">. </w:t>
      </w:r>
      <w:r w:rsidRPr="00661400">
        <w:rPr>
          <w:rFonts w:ascii="Plus Jakarta Display Light" w:eastAsiaTheme="majorEastAsia" w:hAnsi="Plus Jakarta Display Light" w:cstheme="majorBidi"/>
          <w:i/>
          <w:iCs/>
          <w:color w:val="auto"/>
          <w:sz w:val="24"/>
          <w:szCs w:val="24"/>
        </w:rPr>
        <w:t>Students for Life of America</w:t>
      </w:r>
      <w:r w:rsidRPr="00661400">
        <w:rPr>
          <w:rFonts w:ascii="Plus Jakarta Display Light" w:eastAsiaTheme="majorEastAsia" w:hAnsi="Plus Jakarta Display Light" w:cstheme="majorBidi"/>
          <w:color w:val="auto"/>
          <w:sz w:val="24"/>
          <w:szCs w:val="24"/>
        </w:rPr>
        <w:t xml:space="preserve"> was founded as a </w:t>
      </w:r>
      <w:proofErr w:type="gramStart"/>
      <w:r w:rsidRPr="00661400">
        <w:rPr>
          <w:rFonts w:ascii="Plus Jakarta Display Light" w:eastAsiaTheme="majorEastAsia" w:hAnsi="Plus Jakarta Display Light" w:cstheme="majorBidi"/>
          <w:color w:val="auto"/>
          <w:sz w:val="24"/>
          <w:szCs w:val="24"/>
        </w:rPr>
        <w:t>Post-</w:t>
      </w:r>
      <w:r w:rsidRPr="00661400">
        <w:rPr>
          <w:rFonts w:ascii="Plus Jakarta Display Light" w:eastAsiaTheme="majorEastAsia" w:hAnsi="Plus Jakarta Display Light" w:cstheme="majorBidi"/>
          <w:i/>
          <w:iCs/>
          <w:color w:val="auto"/>
          <w:sz w:val="24"/>
          <w:szCs w:val="24"/>
        </w:rPr>
        <w:t>Roe</w:t>
      </w:r>
      <w:proofErr w:type="gramEnd"/>
      <w:r w:rsidRPr="00661400">
        <w:rPr>
          <w:rFonts w:ascii="Plus Jakarta Display Light" w:eastAsiaTheme="majorEastAsia" w:hAnsi="Plus Jakarta Display Light" w:cstheme="majorBidi"/>
          <w:color w:val="auto"/>
          <w:sz w:val="24"/>
          <w:szCs w:val="24"/>
        </w:rPr>
        <w:t xml:space="preserve"> organization. Even when no one believed us that it was possible for </w:t>
      </w:r>
      <w:r w:rsidRPr="00661400">
        <w:rPr>
          <w:rFonts w:ascii="Plus Jakarta Display Light" w:eastAsiaTheme="majorEastAsia" w:hAnsi="Plus Jakarta Display Light" w:cstheme="majorBidi"/>
          <w:i/>
          <w:iCs/>
          <w:color w:val="auto"/>
          <w:sz w:val="24"/>
          <w:szCs w:val="24"/>
        </w:rPr>
        <w:t>Roe</w:t>
      </w:r>
      <w:r w:rsidRPr="00661400">
        <w:rPr>
          <w:rFonts w:ascii="Plus Jakarta Display Light" w:eastAsiaTheme="majorEastAsia" w:hAnsi="Plus Jakarta Display Light" w:cstheme="majorBidi"/>
          <w:color w:val="auto"/>
          <w:sz w:val="24"/>
          <w:szCs w:val="24"/>
        </w:rPr>
        <w:t xml:space="preserve"> to fall -- we knew that such a great injustice could not continue to stand. </w:t>
      </w:r>
    </w:p>
    <w:p w14:paraId="4C067CEA" w14:textId="0355394A" w:rsidR="5CB83B62" w:rsidRPr="00661400" w:rsidRDefault="683DAC0E" w:rsidP="408A900A">
      <w:pPr>
        <w:pStyle w:val="ListParagraph"/>
        <w:numPr>
          <w:ilvl w:val="0"/>
          <w:numId w:val="20"/>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This case is not the end of our work – but the beginning – as we dedicate ourselves to protecting life in law, supporting women and families, and making abortion </w:t>
      </w:r>
      <w:r w:rsidRPr="00661400">
        <w:rPr>
          <w:rFonts w:ascii="Plus Jakarta Display Light" w:eastAsiaTheme="majorEastAsia" w:hAnsi="Plus Jakarta Display Light" w:cstheme="majorBidi"/>
          <w:b/>
          <w:bCs/>
          <w:color w:val="auto"/>
          <w:sz w:val="24"/>
          <w:szCs w:val="24"/>
        </w:rPr>
        <w:t>unthinkable</w:t>
      </w:r>
      <w:r w:rsidRPr="00661400">
        <w:rPr>
          <w:rFonts w:ascii="Plus Jakarta Display Light" w:eastAsiaTheme="majorEastAsia" w:hAnsi="Plus Jakarta Display Light" w:cstheme="majorBidi"/>
          <w:color w:val="auto"/>
          <w:sz w:val="24"/>
          <w:szCs w:val="24"/>
        </w:rPr>
        <w:t xml:space="preserve">. </w:t>
      </w:r>
      <w:r w:rsidRPr="00661400">
        <w:rPr>
          <w:rFonts w:ascii="Plus Jakarta Display Light" w:eastAsiaTheme="majorEastAsia" w:hAnsi="Plus Jakarta Display Light" w:cstheme="majorBidi"/>
          <w:i/>
          <w:iCs/>
          <w:color w:val="auto"/>
          <w:sz w:val="24"/>
          <w:szCs w:val="24"/>
        </w:rPr>
        <w:t xml:space="preserve">Students for Life of America </w:t>
      </w:r>
      <w:r w:rsidRPr="00661400">
        <w:rPr>
          <w:rFonts w:ascii="Plus Jakarta Display Light" w:eastAsiaTheme="majorEastAsia" w:hAnsi="Plus Jakarta Display Light" w:cstheme="majorBidi"/>
          <w:color w:val="auto"/>
          <w:sz w:val="24"/>
          <w:szCs w:val="24"/>
        </w:rPr>
        <w:t xml:space="preserve">has a woman focused initiative called, </w:t>
      </w:r>
      <w:r w:rsidRPr="00661400">
        <w:rPr>
          <w:rFonts w:ascii="Plus Jakarta Display Light" w:eastAsiaTheme="majorEastAsia" w:hAnsi="Plus Jakarta Display Light" w:cstheme="majorBidi"/>
          <w:i/>
          <w:iCs/>
          <w:color w:val="auto"/>
          <w:sz w:val="24"/>
          <w:szCs w:val="24"/>
        </w:rPr>
        <w:t xml:space="preserve">Standing </w:t>
      </w:r>
      <w:proofErr w:type="gramStart"/>
      <w:r w:rsidRPr="00661400">
        <w:rPr>
          <w:rFonts w:ascii="Plus Jakarta Display Light" w:eastAsiaTheme="majorEastAsia" w:hAnsi="Plus Jakarta Display Light" w:cstheme="majorBidi"/>
          <w:i/>
          <w:iCs/>
          <w:color w:val="auto"/>
          <w:sz w:val="24"/>
          <w:szCs w:val="24"/>
        </w:rPr>
        <w:t>With</w:t>
      </w:r>
      <w:proofErr w:type="gramEnd"/>
      <w:r w:rsidRPr="00661400">
        <w:rPr>
          <w:rFonts w:ascii="Plus Jakarta Display Light" w:eastAsiaTheme="majorEastAsia" w:hAnsi="Plus Jakarta Display Light" w:cstheme="majorBidi"/>
          <w:i/>
          <w:iCs/>
          <w:color w:val="auto"/>
          <w:sz w:val="24"/>
          <w:szCs w:val="24"/>
        </w:rPr>
        <w:t xml:space="preserve"> You. </w:t>
      </w:r>
      <w:r w:rsidRPr="00661400">
        <w:rPr>
          <w:rFonts w:ascii="Plus Jakarta Display Light" w:eastAsiaTheme="majorEastAsia" w:hAnsi="Plus Jakarta Display Light" w:cstheme="majorBidi"/>
          <w:color w:val="auto"/>
          <w:sz w:val="24"/>
          <w:szCs w:val="24"/>
        </w:rPr>
        <w:t xml:space="preserve">With this initiative we strive to protect the rights of pregnant and parenting women, provide resources and support for women in need, and support families. </w:t>
      </w:r>
    </w:p>
    <w:p w14:paraId="27CE45C2" w14:textId="66D30FC2" w:rsidR="5CB83B62" w:rsidRPr="00661400" w:rsidRDefault="683DAC0E" w:rsidP="408A900A">
      <w:pPr>
        <w:pStyle w:val="ListParagraph"/>
        <w:numPr>
          <w:ilvl w:val="0"/>
          <w:numId w:val="20"/>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The Constitution does not include a right to abortion, written in invisible ink unseen until 1973. But States Right ARE in the Constitution. The ability of states to legislate abortion </w:t>
      </w:r>
      <w:r w:rsidR="002A7F59">
        <w:rPr>
          <w:rFonts w:ascii="Plus Jakarta Display Light" w:eastAsiaTheme="majorEastAsia" w:hAnsi="Plus Jakarta Display Light" w:cstheme="majorBidi"/>
          <w:color w:val="auto"/>
          <w:sz w:val="24"/>
          <w:szCs w:val="24"/>
        </w:rPr>
        <w:t xml:space="preserve">was upheld in the </w:t>
      </w:r>
      <w:r w:rsidR="002A7F59">
        <w:rPr>
          <w:rFonts w:ascii="Plus Jakarta Display Light" w:eastAsiaTheme="majorEastAsia" w:hAnsi="Plus Jakarta Display Light" w:cstheme="majorBidi"/>
          <w:i/>
          <w:iCs/>
          <w:color w:val="auto"/>
          <w:sz w:val="24"/>
          <w:szCs w:val="24"/>
        </w:rPr>
        <w:t xml:space="preserve">Dobbs </w:t>
      </w:r>
      <w:r w:rsidR="002A7F59">
        <w:rPr>
          <w:rFonts w:ascii="Plus Jakarta Display Light" w:eastAsiaTheme="majorEastAsia" w:hAnsi="Plus Jakarta Display Light" w:cstheme="majorBidi"/>
          <w:color w:val="auto"/>
          <w:sz w:val="24"/>
          <w:szCs w:val="24"/>
        </w:rPr>
        <w:t xml:space="preserve">decision. </w:t>
      </w:r>
    </w:p>
    <w:p w14:paraId="732D1920" w14:textId="193DA515" w:rsidR="5CB83B62" w:rsidRPr="00661400" w:rsidRDefault="683DAC0E" w:rsidP="408A900A">
      <w:pPr>
        <w:pStyle w:val="ListParagraph"/>
        <w:numPr>
          <w:ilvl w:val="0"/>
          <w:numId w:val="20"/>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You do not have to take our word that </w:t>
      </w:r>
      <w:r w:rsidRPr="00661400">
        <w:rPr>
          <w:rFonts w:ascii="Plus Jakarta Display Light" w:eastAsiaTheme="majorEastAsia" w:hAnsi="Plus Jakarta Display Light" w:cstheme="majorBidi"/>
          <w:i/>
          <w:iCs/>
          <w:color w:val="auto"/>
          <w:sz w:val="24"/>
          <w:szCs w:val="24"/>
        </w:rPr>
        <w:t>Roe</w:t>
      </w:r>
      <w:r w:rsidRPr="00661400">
        <w:rPr>
          <w:rFonts w:ascii="Plus Jakarta Display Light" w:eastAsiaTheme="majorEastAsia" w:hAnsi="Plus Jakarta Display Light" w:cstheme="majorBidi"/>
          <w:color w:val="auto"/>
          <w:sz w:val="24"/>
          <w:szCs w:val="24"/>
        </w:rPr>
        <w:t xml:space="preserve"> </w:t>
      </w:r>
      <w:r w:rsidR="002A7F59">
        <w:rPr>
          <w:rFonts w:ascii="Plus Jakarta Display Light" w:eastAsiaTheme="majorEastAsia" w:hAnsi="Plus Jakarta Display Light" w:cstheme="majorBidi"/>
          <w:color w:val="auto"/>
          <w:sz w:val="24"/>
          <w:szCs w:val="24"/>
        </w:rPr>
        <w:t xml:space="preserve">was </w:t>
      </w:r>
      <w:r w:rsidRPr="00661400">
        <w:rPr>
          <w:rFonts w:ascii="Plus Jakarta Display Light" w:eastAsiaTheme="majorEastAsia" w:hAnsi="Plus Jakarta Display Light" w:cstheme="majorBidi"/>
          <w:color w:val="auto"/>
          <w:sz w:val="24"/>
          <w:szCs w:val="24"/>
        </w:rPr>
        <w:t xml:space="preserve">flawed. Even </w:t>
      </w:r>
      <w:hyperlink r:id="rId13">
        <w:r w:rsidRPr="00661400">
          <w:rPr>
            <w:rFonts w:ascii="Plus Jakarta Display Light" w:eastAsiaTheme="majorEastAsia" w:hAnsi="Plus Jakarta Display Light" w:cstheme="majorBidi"/>
            <w:color w:val="auto"/>
            <w:sz w:val="24"/>
            <w:szCs w:val="24"/>
          </w:rPr>
          <w:t>Justice Ruth Bader Ginsburg</w:t>
        </w:r>
      </w:hyperlink>
      <w:r w:rsidRPr="00661400">
        <w:rPr>
          <w:rFonts w:ascii="Plus Jakarta Display Light" w:eastAsiaTheme="majorEastAsia" w:hAnsi="Plus Jakarta Display Light" w:cstheme="majorBidi"/>
          <w:color w:val="auto"/>
          <w:sz w:val="24"/>
          <w:szCs w:val="24"/>
        </w:rPr>
        <w:t xml:space="preserve"> agreed that </w:t>
      </w:r>
      <w:r w:rsidRPr="00661400">
        <w:rPr>
          <w:rFonts w:ascii="Plus Jakarta Display Light" w:eastAsiaTheme="majorEastAsia" w:hAnsi="Plus Jakarta Display Light" w:cstheme="majorBidi"/>
          <w:i/>
          <w:iCs/>
          <w:color w:val="auto"/>
          <w:sz w:val="24"/>
          <w:szCs w:val="24"/>
        </w:rPr>
        <w:t xml:space="preserve">Roe </w:t>
      </w:r>
      <w:r w:rsidRPr="00661400">
        <w:rPr>
          <w:rFonts w:ascii="Plus Jakarta Display Light" w:eastAsiaTheme="majorEastAsia" w:hAnsi="Plus Jakarta Display Light" w:cstheme="majorBidi"/>
          <w:color w:val="auto"/>
          <w:sz w:val="24"/>
          <w:szCs w:val="24"/>
        </w:rPr>
        <w:t xml:space="preserve">was flawed, she stated that </w:t>
      </w:r>
      <w:r w:rsidRPr="00661400">
        <w:rPr>
          <w:rFonts w:ascii="Plus Jakarta Display Light" w:eastAsiaTheme="majorEastAsia" w:hAnsi="Plus Jakarta Display Light" w:cstheme="majorBidi"/>
          <w:i/>
          <w:iCs/>
          <w:color w:val="auto"/>
          <w:sz w:val="24"/>
          <w:szCs w:val="24"/>
        </w:rPr>
        <w:t>Roe</w:t>
      </w:r>
      <w:r w:rsidRPr="00661400">
        <w:rPr>
          <w:rFonts w:ascii="Plus Jakarta Display Light" w:eastAsiaTheme="majorEastAsia" w:hAnsi="Plus Jakarta Display Light" w:cstheme="majorBidi"/>
          <w:color w:val="auto"/>
          <w:sz w:val="24"/>
          <w:szCs w:val="24"/>
        </w:rPr>
        <w:t xml:space="preserve"> was not a “measured motion” because it “invited no dialogue with legislators.”  </w:t>
      </w:r>
    </w:p>
    <w:p w14:paraId="555B513B" w14:textId="6C701699" w:rsidR="5CB83B62" w:rsidRPr="00661400" w:rsidRDefault="002A7F59" w:rsidP="408A900A">
      <w:pPr>
        <w:pStyle w:val="ListParagraph"/>
        <w:numPr>
          <w:ilvl w:val="0"/>
          <w:numId w:val="20"/>
        </w:numPr>
        <w:rPr>
          <w:rFonts w:ascii="Plus Jakarta Display Light" w:hAnsi="Plus Jakarta Display Light"/>
          <w:color w:val="000000" w:themeColor="text1"/>
          <w:sz w:val="24"/>
          <w:szCs w:val="24"/>
        </w:rPr>
      </w:pPr>
      <w:r>
        <w:rPr>
          <w:rFonts w:ascii="Plus Jakarta Display Light" w:eastAsiaTheme="majorEastAsia" w:hAnsi="Plus Jakarta Display Light" w:cstheme="majorBidi"/>
          <w:color w:val="auto"/>
          <w:sz w:val="24"/>
          <w:szCs w:val="24"/>
        </w:rPr>
        <w:t>With the release of this decision</w:t>
      </w:r>
      <w:r w:rsidR="683DAC0E" w:rsidRPr="00661400">
        <w:rPr>
          <w:rFonts w:ascii="Plus Jakarta Display Light" w:eastAsiaTheme="majorEastAsia" w:hAnsi="Plus Jakarta Display Light" w:cstheme="majorBidi"/>
          <w:color w:val="auto"/>
          <w:sz w:val="24"/>
          <w:szCs w:val="24"/>
        </w:rPr>
        <w:t>,</w:t>
      </w:r>
      <w:r>
        <w:rPr>
          <w:rFonts w:ascii="Plus Jakarta Display Light" w:eastAsiaTheme="majorEastAsia" w:hAnsi="Plus Jakarta Display Light" w:cstheme="majorBidi"/>
          <w:color w:val="auto"/>
          <w:sz w:val="24"/>
          <w:szCs w:val="24"/>
        </w:rPr>
        <w:t xml:space="preserve"> we celebrate the lives that will be saved </w:t>
      </w:r>
      <w:proofErr w:type="gramStart"/>
      <w:r>
        <w:rPr>
          <w:rFonts w:ascii="Plus Jakarta Display Light" w:eastAsiaTheme="majorEastAsia" w:hAnsi="Plus Jakarta Display Light" w:cstheme="majorBidi"/>
          <w:color w:val="auto"/>
          <w:sz w:val="24"/>
          <w:szCs w:val="24"/>
        </w:rPr>
        <w:t>and also</w:t>
      </w:r>
      <w:proofErr w:type="gramEnd"/>
      <w:r>
        <w:rPr>
          <w:rFonts w:ascii="Plus Jakarta Display Light" w:eastAsiaTheme="majorEastAsia" w:hAnsi="Plus Jakarta Display Light" w:cstheme="majorBidi"/>
          <w:color w:val="auto"/>
          <w:sz w:val="24"/>
          <w:szCs w:val="24"/>
        </w:rPr>
        <w:t xml:space="preserve"> recognize that this</w:t>
      </w:r>
      <w:r w:rsidR="683DAC0E" w:rsidRPr="00661400">
        <w:rPr>
          <w:rFonts w:ascii="Plus Jakarta Display Light" w:eastAsiaTheme="majorEastAsia" w:hAnsi="Plus Jakarta Display Light" w:cstheme="majorBidi"/>
          <w:color w:val="auto"/>
          <w:sz w:val="24"/>
          <w:szCs w:val="24"/>
        </w:rPr>
        <w:t xml:space="preserve"> is still a sober moment. MORE THAN 63 MILLION have died because the legal atrocity of abortion </w:t>
      </w:r>
      <w:r w:rsidR="00485A25">
        <w:rPr>
          <w:rFonts w:ascii="Plus Jakarta Display Light" w:eastAsiaTheme="majorEastAsia" w:hAnsi="Plus Jakarta Display Light" w:cstheme="majorBidi"/>
          <w:color w:val="auto"/>
          <w:sz w:val="24"/>
          <w:szCs w:val="24"/>
        </w:rPr>
        <w:t xml:space="preserve">was </w:t>
      </w:r>
      <w:r w:rsidR="683DAC0E" w:rsidRPr="00661400">
        <w:rPr>
          <w:rFonts w:ascii="Plus Jakarta Display Light" w:eastAsiaTheme="majorEastAsia" w:hAnsi="Plus Jakarta Display Light" w:cstheme="majorBidi"/>
          <w:color w:val="auto"/>
          <w:sz w:val="24"/>
          <w:szCs w:val="24"/>
        </w:rPr>
        <w:t xml:space="preserve">permitted to continue for almost 50 </w:t>
      </w:r>
      <w:r w:rsidR="683DAC0E" w:rsidRPr="00661400">
        <w:rPr>
          <w:rFonts w:ascii="Plus Jakarta Display Light" w:eastAsiaTheme="majorEastAsia" w:hAnsi="Plus Jakarta Display Light" w:cstheme="majorBidi"/>
          <w:color w:val="auto"/>
          <w:sz w:val="24"/>
          <w:szCs w:val="24"/>
        </w:rPr>
        <w:lastRenderedPageBreak/>
        <w:t xml:space="preserve">years. </w:t>
      </w:r>
      <w:r>
        <w:rPr>
          <w:rFonts w:ascii="Plus Jakarta Display Light" w:eastAsiaTheme="majorEastAsia" w:hAnsi="Plus Jakarta Display Light" w:cstheme="majorBidi"/>
          <w:color w:val="auto"/>
          <w:sz w:val="24"/>
          <w:szCs w:val="24"/>
        </w:rPr>
        <w:t xml:space="preserve">Now that states have the right to protect the preborn, we will fight to ensure </w:t>
      </w:r>
      <w:r w:rsidR="003E42ED">
        <w:rPr>
          <w:rFonts w:ascii="Plus Jakarta Display Light" w:eastAsiaTheme="majorEastAsia" w:hAnsi="Plus Jakarta Display Light" w:cstheme="majorBidi"/>
          <w:color w:val="auto"/>
          <w:sz w:val="24"/>
          <w:szCs w:val="24"/>
        </w:rPr>
        <w:t xml:space="preserve">that in </w:t>
      </w:r>
      <w:r>
        <w:rPr>
          <w:rFonts w:ascii="Plus Jakarta Display Light" w:eastAsiaTheme="majorEastAsia" w:hAnsi="Plus Jakarta Display Light" w:cstheme="majorBidi"/>
          <w:color w:val="auto"/>
          <w:sz w:val="24"/>
          <w:szCs w:val="24"/>
        </w:rPr>
        <w:t xml:space="preserve">every state </w:t>
      </w:r>
      <w:r w:rsidR="683DAC0E" w:rsidRPr="00661400">
        <w:rPr>
          <w:rFonts w:ascii="Plus Jakarta Display Light" w:eastAsiaTheme="majorEastAsia" w:hAnsi="Plus Jakarta Display Light" w:cstheme="majorBidi"/>
          <w:color w:val="auto"/>
          <w:sz w:val="24"/>
          <w:szCs w:val="24"/>
        </w:rPr>
        <w:t>the innocent will no longer be vulnerable to a death sentence because they reside in the womb.</w:t>
      </w:r>
    </w:p>
    <w:p w14:paraId="0EE327C5" w14:textId="07B5805D" w:rsidR="5CB83B62" w:rsidRPr="00661400" w:rsidRDefault="683DAC0E" w:rsidP="408A900A">
      <w:pPr>
        <w:pStyle w:val="ListParagraph"/>
        <w:numPr>
          <w:ilvl w:val="0"/>
          <w:numId w:val="20"/>
        </w:numPr>
        <w:rPr>
          <w:rFonts w:ascii="Plus Jakarta Display Light" w:hAnsi="Plus Jakarta Display Light"/>
          <w:color w:val="000000" w:themeColor="text1"/>
          <w:sz w:val="24"/>
          <w:szCs w:val="24"/>
        </w:rPr>
      </w:pPr>
      <w:r w:rsidRPr="00661400">
        <w:rPr>
          <w:rFonts w:ascii="Plus Jakarta Display Light" w:eastAsiaTheme="majorEastAsia" w:hAnsi="Plus Jakarta Display Light" w:cstheme="majorBidi"/>
          <w:color w:val="auto"/>
          <w:sz w:val="24"/>
          <w:szCs w:val="24"/>
        </w:rPr>
        <w:t xml:space="preserve">For more in-depth talking points and action items, please check out our </w:t>
      </w:r>
      <w:hyperlink r:id="rId14">
        <w:proofErr w:type="gramStart"/>
        <w:r w:rsidRPr="00661400">
          <w:rPr>
            <w:rStyle w:val="Hyperlink"/>
            <w:rFonts w:ascii="Plus Jakarta Display Light" w:eastAsiaTheme="majorEastAsia" w:hAnsi="Plus Jakarta Display Light" w:cstheme="majorBidi"/>
            <w:sz w:val="24"/>
            <w:szCs w:val="24"/>
          </w:rPr>
          <w:t>Post-</w:t>
        </w:r>
        <w:r w:rsidRPr="00661400">
          <w:rPr>
            <w:rStyle w:val="Hyperlink"/>
            <w:rFonts w:ascii="Plus Jakarta Display Light" w:eastAsiaTheme="majorEastAsia" w:hAnsi="Plus Jakarta Display Light" w:cstheme="majorBidi"/>
            <w:i/>
            <w:iCs/>
            <w:sz w:val="24"/>
            <w:szCs w:val="24"/>
          </w:rPr>
          <w:t xml:space="preserve">Roe </w:t>
        </w:r>
        <w:r w:rsidRPr="00661400">
          <w:rPr>
            <w:rStyle w:val="Hyperlink"/>
            <w:rFonts w:ascii="Plus Jakarta Display Light" w:eastAsiaTheme="majorEastAsia" w:hAnsi="Plus Jakarta Display Light" w:cstheme="majorBidi"/>
            <w:sz w:val="24"/>
            <w:szCs w:val="24"/>
          </w:rPr>
          <w:t>FAQs</w:t>
        </w:r>
        <w:proofErr w:type="gramEnd"/>
        <w:r w:rsidRPr="00661400">
          <w:rPr>
            <w:rStyle w:val="Hyperlink"/>
            <w:rFonts w:ascii="Plus Jakarta Display Light" w:eastAsiaTheme="majorEastAsia" w:hAnsi="Plus Jakarta Display Light" w:cstheme="majorBidi"/>
            <w:sz w:val="24"/>
            <w:szCs w:val="24"/>
          </w:rPr>
          <w:t>.</w:t>
        </w:r>
      </w:hyperlink>
      <w:r w:rsidRPr="00661400">
        <w:rPr>
          <w:rFonts w:ascii="Plus Jakarta Display Light" w:eastAsiaTheme="majorEastAsia" w:hAnsi="Plus Jakarta Display Light" w:cstheme="majorBidi"/>
          <w:color w:val="auto"/>
          <w:sz w:val="24"/>
          <w:szCs w:val="24"/>
        </w:rPr>
        <w:t xml:space="preserve"> </w:t>
      </w:r>
    </w:p>
    <w:p w14:paraId="0827D230" w14:textId="28650D5F" w:rsidR="5CB83B62" w:rsidRPr="00661400" w:rsidRDefault="683DAC0E" w:rsidP="191C4A5F">
      <w:pPr>
        <w:pStyle w:val="ListParagraph"/>
        <w:numPr>
          <w:ilvl w:val="0"/>
          <w:numId w:val="20"/>
        </w:numPr>
        <w:rPr>
          <w:rFonts w:ascii="Plus Jakarta Display Light" w:eastAsiaTheme="majorEastAsia" w:hAnsi="Plus Jakarta Display Light" w:cstheme="majorBidi"/>
          <w:i/>
          <w:iCs/>
          <w:color w:val="auto"/>
          <w:sz w:val="24"/>
          <w:szCs w:val="24"/>
        </w:rPr>
      </w:pPr>
      <w:r w:rsidRPr="00661400">
        <w:rPr>
          <w:rFonts w:ascii="Plus Jakarta Display Light" w:eastAsiaTheme="majorEastAsia" w:hAnsi="Plus Jakarta Display Light" w:cstheme="majorBidi"/>
          <w:color w:val="auto"/>
          <w:sz w:val="24"/>
          <w:szCs w:val="24"/>
        </w:rPr>
        <w:t xml:space="preserve">To ensure that your group is </w:t>
      </w:r>
      <w:proofErr w:type="gramStart"/>
      <w:r w:rsidRPr="00661400">
        <w:rPr>
          <w:rFonts w:ascii="Plus Jakarta Display Light" w:eastAsiaTheme="majorEastAsia" w:hAnsi="Plus Jakarta Display Light" w:cstheme="majorBidi"/>
          <w:color w:val="auto"/>
          <w:sz w:val="24"/>
          <w:szCs w:val="24"/>
        </w:rPr>
        <w:t>Post-</w:t>
      </w:r>
      <w:r w:rsidRPr="00661400">
        <w:rPr>
          <w:rFonts w:ascii="Plus Jakarta Display Light" w:eastAsiaTheme="majorEastAsia" w:hAnsi="Plus Jakarta Display Light" w:cstheme="majorBidi"/>
          <w:i/>
          <w:iCs/>
          <w:color w:val="auto"/>
          <w:sz w:val="24"/>
          <w:szCs w:val="24"/>
        </w:rPr>
        <w:t>Roe</w:t>
      </w:r>
      <w:proofErr w:type="gramEnd"/>
      <w:r w:rsidRPr="00661400">
        <w:rPr>
          <w:rFonts w:ascii="Plus Jakarta Display Light" w:eastAsiaTheme="majorEastAsia" w:hAnsi="Plus Jakarta Display Light" w:cstheme="majorBidi"/>
          <w:i/>
          <w:iCs/>
          <w:color w:val="auto"/>
          <w:sz w:val="24"/>
          <w:szCs w:val="24"/>
        </w:rPr>
        <w:t xml:space="preserve"> </w:t>
      </w:r>
      <w:r w:rsidRPr="00661400">
        <w:rPr>
          <w:rFonts w:ascii="Plus Jakarta Display Light" w:eastAsiaTheme="majorEastAsia" w:hAnsi="Plus Jakarta Display Light" w:cstheme="majorBidi"/>
          <w:color w:val="auto"/>
          <w:sz w:val="24"/>
          <w:szCs w:val="24"/>
        </w:rPr>
        <w:t xml:space="preserve">ready, please check out our </w:t>
      </w:r>
      <w:hyperlink r:id="rId15">
        <w:r w:rsidRPr="00661400">
          <w:rPr>
            <w:rStyle w:val="Hyperlink"/>
            <w:rFonts w:ascii="Plus Jakarta Display Light" w:eastAsiaTheme="majorEastAsia" w:hAnsi="Plus Jakarta Display Light" w:cstheme="majorBidi"/>
            <w:sz w:val="24"/>
            <w:szCs w:val="24"/>
          </w:rPr>
          <w:t>Post-</w:t>
        </w:r>
        <w:r w:rsidRPr="00661400">
          <w:rPr>
            <w:rStyle w:val="Hyperlink"/>
            <w:rFonts w:ascii="Plus Jakarta Display Light" w:eastAsiaTheme="majorEastAsia" w:hAnsi="Plus Jakarta Display Light" w:cstheme="majorBidi"/>
            <w:i/>
            <w:iCs/>
            <w:sz w:val="24"/>
            <w:szCs w:val="24"/>
          </w:rPr>
          <w:t xml:space="preserve">Roe </w:t>
        </w:r>
        <w:r w:rsidRPr="00661400">
          <w:rPr>
            <w:rStyle w:val="Hyperlink"/>
            <w:rFonts w:ascii="Plus Jakarta Display Light" w:eastAsiaTheme="majorEastAsia" w:hAnsi="Plus Jakarta Display Light" w:cstheme="majorBidi"/>
            <w:sz w:val="24"/>
            <w:szCs w:val="24"/>
          </w:rPr>
          <w:t>Checklist.</w:t>
        </w:r>
      </w:hyperlink>
    </w:p>
    <w:p w14:paraId="3A64B1B6" w14:textId="74D275DE" w:rsidR="5CB83B62" w:rsidRPr="00661400" w:rsidRDefault="683DAC0E" w:rsidP="683DAC0E">
      <w:pPr>
        <w:rPr>
          <w:rFonts w:ascii="Plus Jakarta Display Light" w:eastAsiaTheme="majorEastAsia" w:hAnsi="Plus Jakarta Display Light" w:cstheme="majorBidi"/>
          <w:color w:val="auto"/>
          <w:sz w:val="24"/>
          <w:szCs w:val="24"/>
        </w:rPr>
      </w:pPr>
      <w:r w:rsidRPr="00661400">
        <w:rPr>
          <w:rFonts w:ascii="Plus Jakarta Display Light" w:eastAsiaTheme="majorEastAsia" w:hAnsi="Plus Jakarta Display Light" w:cstheme="majorBidi"/>
          <w:color w:val="auto"/>
          <w:sz w:val="24"/>
          <w:szCs w:val="24"/>
        </w:rPr>
        <w:t xml:space="preserve"> </w:t>
      </w:r>
    </w:p>
    <w:p w14:paraId="78E71773" w14:textId="218E6EB8" w:rsidR="004A41A5" w:rsidRDefault="004A41A5" w:rsidP="004A41A5">
      <w:pPr>
        <w:rPr>
          <w:rFonts w:ascii="Plus Jakarta Display Light" w:eastAsiaTheme="majorEastAsia" w:hAnsi="Plus Jakarta Display Light" w:cstheme="majorBidi"/>
          <w:i/>
          <w:iCs/>
          <w:color w:val="auto"/>
          <w:sz w:val="24"/>
          <w:szCs w:val="24"/>
          <w:u w:val="single"/>
        </w:rPr>
      </w:pPr>
      <w:r w:rsidRPr="00661400">
        <w:rPr>
          <w:rFonts w:ascii="Plus Jakarta Display Light" w:eastAsiaTheme="majorEastAsia" w:hAnsi="Plus Jakarta Display Light" w:cstheme="majorBidi"/>
          <w:color w:val="auto"/>
          <w:sz w:val="24"/>
          <w:szCs w:val="24"/>
          <w:u w:val="single"/>
        </w:rPr>
        <w:t xml:space="preserve">Utilize these talking points to </w:t>
      </w:r>
      <w:r>
        <w:rPr>
          <w:rFonts w:ascii="Plus Jakarta Display Light" w:eastAsiaTheme="majorEastAsia" w:hAnsi="Plus Jakarta Display Light" w:cstheme="majorBidi"/>
          <w:color w:val="auto"/>
          <w:sz w:val="24"/>
          <w:szCs w:val="24"/>
          <w:u w:val="single"/>
        </w:rPr>
        <w:t xml:space="preserve">address the </w:t>
      </w:r>
      <w:r>
        <w:rPr>
          <w:rFonts w:ascii="Plus Jakarta Display Light" w:eastAsiaTheme="majorEastAsia" w:hAnsi="Plus Jakarta Display Light" w:cstheme="majorBidi"/>
          <w:color w:val="auto"/>
          <w:sz w:val="24"/>
          <w:szCs w:val="24"/>
          <w:u w:val="single"/>
        </w:rPr>
        <w:t>fact that</w:t>
      </w:r>
      <w:r>
        <w:rPr>
          <w:rFonts w:ascii="Plus Jakarta Display Light" w:eastAsiaTheme="majorEastAsia" w:hAnsi="Plus Jakarta Display Light" w:cstheme="majorBidi"/>
          <w:color w:val="auto"/>
          <w:sz w:val="24"/>
          <w:szCs w:val="24"/>
          <w:u w:val="single"/>
        </w:rPr>
        <w:t xml:space="preserve"> </w:t>
      </w:r>
      <w:r w:rsidRPr="00661400">
        <w:rPr>
          <w:rFonts w:ascii="Plus Jakarta Display Light" w:eastAsiaTheme="majorEastAsia" w:hAnsi="Plus Jakarta Display Light" w:cstheme="majorBidi"/>
          <w:i/>
          <w:iCs/>
          <w:color w:val="auto"/>
          <w:sz w:val="24"/>
          <w:szCs w:val="24"/>
          <w:u w:val="single"/>
        </w:rPr>
        <w:t>Roe</w:t>
      </w:r>
      <w:r>
        <w:rPr>
          <w:rFonts w:ascii="Plus Jakarta Display Light" w:eastAsiaTheme="majorEastAsia" w:hAnsi="Plus Jakarta Display Light" w:cstheme="majorBidi"/>
          <w:i/>
          <w:iCs/>
          <w:color w:val="auto"/>
          <w:sz w:val="24"/>
          <w:szCs w:val="24"/>
          <w:u w:val="single"/>
        </w:rPr>
        <w:t xml:space="preserve"> </w:t>
      </w:r>
      <w:r>
        <w:rPr>
          <w:rFonts w:ascii="Plus Jakarta Display Light" w:eastAsiaTheme="majorEastAsia" w:hAnsi="Plus Jakarta Display Light" w:cstheme="majorBidi"/>
          <w:color w:val="auto"/>
          <w:sz w:val="24"/>
          <w:szCs w:val="24"/>
          <w:u w:val="single"/>
        </w:rPr>
        <w:t>was not reversed</w:t>
      </w:r>
      <w:r w:rsidRPr="00661400">
        <w:rPr>
          <w:rFonts w:ascii="Plus Jakarta Display Light" w:eastAsiaTheme="majorEastAsia" w:hAnsi="Plus Jakarta Display Light" w:cstheme="majorBidi"/>
          <w:i/>
          <w:iCs/>
          <w:color w:val="auto"/>
          <w:sz w:val="24"/>
          <w:szCs w:val="24"/>
          <w:u w:val="single"/>
        </w:rPr>
        <w:t>:</w:t>
      </w:r>
    </w:p>
    <w:p w14:paraId="3D6CD575" w14:textId="61F57AE9" w:rsidR="003E42ED" w:rsidRPr="003E42ED" w:rsidRDefault="004A41A5" w:rsidP="004A41A5">
      <w:pPr>
        <w:pStyle w:val="ListParagraph"/>
        <w:numPr>
          <w:ilvl w:val="0"/>
          <w:numId w:val="28"/>
        </w:numPr>
        <w:rPr>
          <w:rFonts w:ascii="Plus Jakarta Display Light" w:eastAsiaTheme="majorEastAsia" w:hAnsi="Plus Jakarta Display Light" w:cstheme="majorBidi"/>
          <w:color w:val="auto"/>
          <w:sz w:val="24"/>
          <w:szCs w:val="24"/>
          <w:u w:val="single"/>
        </w:rPr>
      </w:pPr>
      <w:r>
        <w:rPr>
          <w:rFonts w:ascii="Plus Jakarta Display Light" w:eastAsiaTheme="majorEastAsia" w:hAnsi="Plus Jakarta Display Light" w:cstheme="majorBidi"/>
          <w:color w:val="auto"/>
          <w:sz w:val="24"/>
          <w:szCs w:val="24"/>
        </w:rPr>
        <w:t xml:space="preserve">We are disappointed in the </w:t>
      </w:r>
      <w:r>
        <w:rPr>
          <w:rFonts w:ascii="Plus Jakarta Display Light" w:eastAsiaTheme="majorEastAsia" w:hAnsi="Plus Jakarta Display Light" w:cstheme="majorBidi"/>
          <w:i/>
          <w:iCs/>
          <w:color w:val="auto"/>
          <w:sz w:val="24"/>
          <w:szCs w:val="24"/>
        </w:rPr>
        <w:t xml:space="preserve">Dobbs </w:t>
      </w:r>
      <w:r>
        <w:rPr>
          <w:rFonts w:ascii="Plus Jakarta Display Light" w:eastAsiaTheme="majorEastAsia" w:hAnsi="Plus Jakarta Display Light" w:cstheme="majorBidi"/>
          <w:color w:val="auto"/>
          <w:sz w:val="24"/>
          <w:szCs w:val="24"/>
        </w:rPr>
        <w:t>decision</w:t>
      </w:r>
      <w:r w:rsidR="003E42ED">
        <w:rPr>
          <w:rFonts w:ascii="Plus Jakarta Display Light" w:eastAsiaTheme="majorEastAsia" w:hAnsi="Plus Jakarta Display Light" w:cstheme="majorBidi"/>
          <w:color w:val="auto"/>
          <w:sz w:val="24"/>
          <w:szCs w:val="24"/>
        </w:rPr>
        <w:t>, but not discouraged from continuing our fight for Life</w:t>
      </w:r>
      <w:r>
        <w:rPr>
          <w:rFonts w:ascii="Plus Jakarta Display Light" w:eastAsiaTheme="majorEastAsia" w:hAnsi="Plus Jakarta Display Light" w:cstheme="majorBidi"/>
          <w:color w:val="auto"/>
          <w:sz w:val="24"/>
          <w:szCs w:val="24"/>
        </w:rPr>
        <w:t>. The Supreme Court had a historic opportunity to</w:t>
      </w:r>
      <w:r w:rsidRPr="00661400">
        <w:rPr>
          <w:rFonts w:ascii="Plus Jakarta Display Light" w:eastAsiaTheme="majorEastAsia" w:hAnsi="Plus Jakarta Display Light" w:cstheme="majorBidi"/>
          <w:color w:val="auto"/>
          <w:sz w:val="24"/>
          <w:szCs w:val="24"/>
        </w:rPr>
        <w:t xml:space="preserve"> correct the human rights issue of our day – abortion</w:t>
      </w:r>
      <w:r>
        <w:rPr>
          <w:rFonts w:ascii="Plus Jakarta Display Light" w:eastAsiaTheme="majorEastAsia" w:hAnsi="Plus Jakarta Display Light" w:cstheme="majorBidi"/>
          <w:color w:val="auto"/>
          <w:sz w:val="24"/>
          <w:szCs w:val="24"/>
        </w:rPr>
        <w:t xml:space="preserve"> and they failed to protect the most vulnerable human beings in our society. </w:t>
      </w:r>
    </w:p>
    <w:p w14:paraId="5BE57921" w14:textId="48DCC519" w:rsidR="004A41A5" w:rsidRPr="004A41A5" w:rsidRDefault="003E42ED" w:rsidP="004A41A5">
      <w:pPr>
        <w:pStyle w:val="ListParagraph"/>
        <w:numPr>
          <w:ilvl w:val="0"/>
          <w:numId w:val="28"/>
        </w:numPr>
        <w:rPr>
          <w:rFonts w:ascii="Plus Jakarta Display Light" w:eastAsiaTheme="majorEastAsia" w:hAnsi="Plus Jakarta Display Light" w:cstheme="majorBidi"/>
          <w:color w:val="auto"/>
          <w:sz w:val="24"/>
          <w:szCs w:val="24"/>
          <w:u w:val="single"/>
        </w:rPr>
      </w:pPr>
      <w:r>
        <w:rPr>
          <w:rFonts w:ascii="Plus Jakarta Display Light" w:eastAsiaTheme="majorEastAsia" w:hAnsi="Plus Jakarta Display Light" w:cstheme="majorBidi"/>
          <w:color w:val="auto"/>
          <w:sz w:val="24"/>
          <w:szCs w:val="24"/>
        </w:rPr>
        <w:t xml:space="preserve">Since </w:t>
      </w:r>
      <w:r>
        <w:rPr>
          <w:rFonts w:ascii="Plus Jakarta Display Light" w:eastAsiaTheme="majorEastAsia" w:hAnsi="Plus Jakarta Display Light" w:cstheme="majorBidi"/>
          <w:i/>
          <w:iCs/>
          <w:color w:val="auto"/>
          <w:sz w:val="24"/>
          <w:szCs w:val="24"/>
        </w:rPr>
        <w:t xml:space="preserve">Roe, </w:t>
      </w:r>
      <w:r>
        <w:rPr>
          <w:rFonts w:ascii="Plus Jakarta Display Light" w:eastAsiaTheme="majorEastAsia" w:hAnsi="Plus Jakarta Display Light" w:cstheme="majorBidi"/>
          <w:color w:val="auto"/>
          <w:sz w:val="24"/>
          <w:szCs w:val="24"/>
        </w:rPr>
        <w:t xml:space="preserve">more than 63 million preborn human beings have been killed through the atrocity of abortion and the justice’s decision will continue to make innocent children vulnerable to abortion violence. Today, we stand here in solidarity with the preborn and women most affected by abortion violence.  </w:t>
      </w:r>
    </w:p>
    <w:p w14:paraId="13A59DDD" w14:textId="73F9585F" w:rsidR="004A41A5" w:rsidRPr="002A7F59" w:rsidRDefault="004A41A5" w:rsidP="004A41A5">
      <w:pPr>
        <w:pStyle w:val="ListParagraph"/>
        <w:numPr>
          <w:ilvl w:val="0"/>
          <w:numId w:val="28"/>
        </w:numPr>
        <w:rPr>
          <w:rFonts w:ascii="Plus Jakarta Display Light" w:eastAsiaTheme="majorEastAsia" w:hAnsi="Plus Jakarta Display Light" w:cstheme="majorBidi"/>
          <w:color w:val="auto"/>
          <w:sz w:val="24"/>
          <w:szCs w:val="24"/>
          <w:u w:val="single"/>
        </w:rPr>
      </w:pPr>
      <w:r>
        <w:rPr>
          <w:rFonts w:ascii="Plus Jakarta Display Light" w:eastAsiaTheme="majorEastAsia" w:hAnsi="Plus Jakarta Display Light" w:cstheme="majorBidi"/>
          <w:color w:val="auto"/>
          <w:sz w:val="24"/>
          <w:szCs w:val="24"/>
        </w:rPr>
        <w:t xml:space="preserve">This decision will not stop us from supporting women and fighting to protect the preborn from the injustice of abortion.  </w:t>
      </w:r>
      <w:r w:rsidR="003E42ED">
        <w:rPr>
          <w:rFonts w:ascii="Plus Jakarta Display Light" w:eastAsiaTheme="majorEastAsia" w:hAnsi="Plus Jakarta Display Light" w:cstheme="majorBidi"/>
          <w:color w:val="auto"/>
          <w:sz w:val="24"/>
          <w:szCs w:val="24"/>
        </w:rPr>
        <w:t xml:space="preserve">That is why </w:t>
      </w:r>
      <w:r w:rsidR="003E42ED" w:rsidRPr="00661400">
        <w:rPr>
          <w:rFonts w:ascii="Plus Jakarta Display Light" w:eastAsiaTheme="majorEastAsia" w:hAnsi="Plus Jakarta Display Light" w:cstheme="majorBidi"/>
          <w:i/>
          <w:iCs/>
          <w:color w:val="auto"/>
          <w:sz w:val="24"/>
          <w:szCs w:val="24"/>
        </w:rPr>
        <w:t xml:space="preserve">Students for Life of America </w:t>
      </w:r>
      <w:r w:rsidR="003E42ED" w:rsidRPr="00661400">
        <w:rPr>
          <w:rFonts w:ascii="Plus Jakarta Display Light" w:eastAsiaTheme="majorEastAsia" w:hAnsi="Plus Jakarta Display Light" w:cstheme="majorBidi"/>
          <w:color w:val="auto"/>
          <w:sz w:val="24"/>
          <w:szCs w:val="24"/>
        </w:rPr>
        <w:t xml:space="preserve">has a woman focused initiative called, </w:t>
      </w:r>
      <w:r w:rsidR="003E42ED" w:rsidRPr="00661400">
        <w:rPr>
          <w:rFonts w:ascii="Plus Jakarta Display Light" w:eastAsiaTheme="majorEastAsia" w:hAnsi="Plus Jakarta Display Light" w:cstheme="majorBidi"/>
          <w:i/>
          <w:iCs/>
          <w:color w:val="auto"/>
          <w:sz w:val="24"/>
          <w:szCs w:val="24"/>
        </w:rPr>
        <w:t xml:space="preserve">Standing </w:t>
      </w:r>
      <w:proofErr w:type="gramStart"/>
      <w:r w:rsidR="003E42ED" w:rsidRPr="00661400">
        <w:rPr>
          <w:rFonts w:ascii="Plus Jakarta Display Light" w:eastAsiaTheme="majorEastAsia" w:hAnsi="Plus Jakarta Display Light" w:cstheme="majorBidi"/>
          <w:i/>
          <w:iCs/>
          <w:color w:val="auto"/>
          <w:sz w:val="24"/>
          <w:szCs w:val="24"/>
        </w:rPr>
        <w:t>With</w:t>
      </w:r>
      <w:proofErr w:type="gramEnd"/>
      <w:r w:rsidR="003E42ED" w:rsidRPr="00661400">
        <w:rPr>
          <w:rFonts w:ascii="Plus Jakarta Display Light" w:eastAsiaTheme="majorEastAsia" w:hAnsi="Plus Jakarta Display Light" w:cstheme="majorBidi"/>
          <w:i/>
          <w:iCs/>
          <w:color w:val="auto"/>
          <w:sz w:val="24"/>
          <w:szCs w:val="24"/>
        </w:rPr>
        <w:t xml:space="preserve"> You. </w:t>
      </w:r>
      <w:r w:rsidR="003E42ED" w:rsidRPr="00661400">
        <w:rPr>
          <w:rFonts w:ascii="Plus Jakarta Display Light" w:eastAsiaTheme="majorEastAsia" w:hAnsi="Plus Jakarta Display Light" w:cstheme="majorBidi"/>
          <w:color w:val="auto"/>
          <w:sz w:val="24"/>
          <w:szCs w:val="24"/>
        </w:rPr>
        <w:t>With this initiative we strive to protect the rights of pregnant and parenting women, provide resources and support for women in need, and support families.</w:t>
      </w:r>
    </w:p>
    <w:p w14:paraId="1A63B1AE" w14:textId="00B086BC" w:rsidR="5CB83B62" w:rsidRPr="00661400" w:rsidRDefault="5CB83B62" w:rsidP="683DAC0E">
      <w:pPr>
        <w:rPr>
          <w:rFonts w:ascii="Plus Jakarta Display Light" w:eastAsiaTheme="majorEastAsia" w:hAnsi="Plus Jakarta Display Light" w:cstheme="majorBidi"/>
          <w:color w:val="auto"/>
          <w:sz w:val="24"/>
          <w:szCs w:val="24"/>
        </w:rPr>
      </w:pPr>
    </w:p>
    <w:p w14:paraId="55F24381" w14:textId="61135A99" w:rsidR="5CB83B62" w:rsidRPr="00661400" w:rsidRDefault="5CB83B62" w:rsidP="683DAC0E">
      <w:pPr>
        <w:rPr>
          <w:rFonts w:ascii="Plus Jakarta Display Light" w:eastAsiaTheme="majorEastAsia" w:hAnsi="Plus Jakarta Display Light" w:cstheme="majorBidi"/>
          <w:color w:val="auto"/>
          <w:sz w:val="24"/>
          <w:szCs w:val="24"/>
        </w:rPr>
      </w:pPr>
    </w:p>
    <w:p w14:paraId="73C719D8" w14:textId="191653CA" w:rsidR="5CB83B62" w:rsidRPr="00661400" w:rsidRDefault="5CB83B62" w:rsidP="683DAC0E">
      <w:pPr>
        <w:rPr>
          <w:rFonts w:ascii="Plus Jakarta Display Light" w:eastAsiaTheme="majorEastAsia" w:hAnsi="Plus Jakarta Display Light" w:cstheme="majorBidi"/>
          <w:color w:val="auto"/>
          <w:sz w:val="24"/>
          <w:szCs w:val="24"/>
        </w:rPr>
      </w:pPr>
    </w:p>
    <w:sectPr w:rsidR="5CB83B62" w:rsidRPr="00661400" w:rsidSect="00251251">
      <w:headerReference w:type="default" r:id="rId16"/>
      <w:footerReference w:type="default" r:id="rId17"/>
      <w:pgSz w:w="12240" w:h="15840"/>
      <w:pgMar w:top="432" w:right="1440" w:bottom="720" w:left="1440" w:header="288"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3590" w14:textId="77777777" w:rsidR="006D1DDA" w:rsidRDefault="006D1DDA">
      <w:r>
        <w:separator/>
      </w:r>
    </w:p>
    <w:p w14:paraId="27CCA796" w14:textId="77777777" w:rsidR="006D1DDA" w:rsidRDefault="006D1DDA"/>
  </w:endnote>
  <w:endnote w:type="continuationSeparator" w:id="0">
    <w:p w14:paraId="222B168A" w14:textId="77777777" w:rsidR="006D1DDA" w:rsidRDefault="006D1DDA">
      <w:r>
        <w:continuationSeparator/>
      </w:r>
    </w:p>
    <w:p w14:paraId="6A0C7AE1" w14:textId="77777777" w:rsidR="006D1DDA" w:rsidRDefault="006D1DDA"/>
  </w:endnote>
  <w:endnote w:type="continuationNotice" w:id="1">
    <w:p w14:paraId="69A45A8F" w14:textId="77777777" w:rsidR="006D1DDA" w:rsidRDefault="006D1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s Jakarta Display Light">
    <w:panose1 w:val="00000400000000000000"/>
    <w:charset w:val="00"/>
    <w:family w:val="modern"/>
    <w:notTrueType/>
    <w:pitch w:val="variable"/>
    <w:sig w:usb0="00000003" w:usb1="00000001" w:usb2="00000000" w:usb3="00000000" w:csb0="00000001"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D8D3" w14:textId="33D08DA0" w:rsidR="00FF31A1" w:rsidRDefault="006D1DDA" w:rsidP="00251251">
    <w:pPr>
      <w:pStyle w:val="Footer"/>
      <w:ind w:left="9360"/>
      <w:jc w:val="center"/>
    </w:pPr>
    <w:sdt>
      <w:sdtPr>
        <w:id w:val="1170057926"/>
        <w:docPartObj>
          <w:docPartGallery w:val="Page Numbers (Bottom of Page)"/>
          <w:docPartUnique/>
        </w:docPartObj>
      </w:sdtPr>
      <w:sdtEndPr>
        <w:rPr>
          <w:noProof/>
        </w:rPr>
      </w:sdtEndPr>
      <w:sdtContent>
        <w:r w:rsidR="00FF31A1">
          <w:fldChar w:fldCharType="begin"/>
        </w:r>
        <w:r w:rsidR="00FF31A1">
          <w:instrText xml:space="preserve"> PAGE   \* MERGEFORMAT </w:instrText>
        </w:r>
        <w:r w:rsidR="00FF31A1">
          <w:fldChar w:fldCharType="separate"/>
        </w:r>
        <w:r w:rsidR="00FF31A1">
          <w:rPr>
            <w:noProof/>
          </w:rPr>
          <w:t>2</w:t>
        </w:r>
        <w:r w:rsidR="00FF31A1">
          <w:rPr>
            <w:noProof/>
          </w:rPr>
          <w:fldChar w:fldCharType="end"/>
        </w:r>
      </w:sdtContent>
    </w:sdt>
  </w:p>
  <w:p w14:paraId="3CCCAB05" w14:textId="375C1A55" w:rsidR="6967C7F2" w:rsidRDefault="6967C7F2" w:rsidP="6967C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3FA0" w14:textId="77777777" w:rsidR="006D1DDA" w:rsidRDefault="006D1DDA">
      <w:r>
        <w:separator/>
      </w:r>
    </w:p>
    <w:p w14:paraId="0A97BDA3" w14:textId="77777777" w:rsidR="006D1DDA" w:rsidRDefault="006D1DDA"/>
  </w:footnote>
  <w:footnote w:type="continuationSeparator" w:id="0">
    <w:p w14:paraId="54CB6013" w14:textId="77777777" w:rsidR="006D1DDA" w:rsidRDefault="006D1DDA">
      <w:r>
        <w:continuationSeparator/>
      </w:r>
    </w:p>
    <w:p w14:paraId="1931A8A0" w14:textId="77777777" w:rsidR="006D1DDA" w:rsidRDefault="006D1DDA"/>
  </w:footnote>
  <w:footnote w:type="continuationNotice" w:id="1">
    <w:p w14:paraId="3129D221" w14:textId="77777777" w:rsidR="006D1DDA" w:rsidRDefault="006D1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67C7F2" w14:paraId="417BB266" w14:textId="77777777" w:rsidTr="6967C7F2">
      <w:tc>
        <w:tcPr>
          <w:tcW w:w="3120" w:type="dxa"/>
        </w:tcPr>
        <w:p w14:paraId="289AE46C" w14:textId="1194BE63" w:rsidR="6967C7F2" w:rsidRDefault="00B6431F" w:rsidP="00251251">
          <w:pPr>
            <w:pStyle w:val="Header"/>
            <w:ind w:left="-115"/>
          </w:pPr>
          <w:r>
            <w:rPr>
              <w:noProof/>
            </w:rPr>
            <w:drawing>
              <wp:inline distT="0" distB="0" distL="0" distR="0" wp14:anchorId="1258A9BE" wp14:editId="6E74A654">
                <wp:extent cx="1784350" cy="908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970" cy="913963"/>
                        </a:xfrm>
                        <a:prstGeom prst="rect">
                          <a:avLst/>
                        </a:prstGeom>
                      </pic:spPr>
                    </pic:pic>
                  </a:graphicData>
                </a:graphic>
              </wp:inline>
            </w:drawing>
          </w:r>
        </w:p>
      </w:tc>
      <w:tc>
        <w:tcPr>
          <w:tcW w:w="3120" w:type="dxa"/>
        </w:tcPr>
        <w:p w14:paraId="3880DD2B" w14:textId="799814DB" w:rsidR="6967C7F2" w:rsidRDefault="00B6431F" w:rsidP="00B6431F">
          <w:pPr>
            <w:pStyle w:val="Header"/>
          </w:pPr>
          <w:r>
            <w:rPr>
              <w:noProof/>
            </w:rPr>
            <w:ptab w:relativeTo="margin" w:alignment="left" w:leader="none"/>
          </w:r>
        </w:p>
      </w:tc>
      <w:tc>
        <w:tcPr>
          <w:tcW w:w="3120" w:type="dxa"/>
        </w:tcPr>
        <w:p w14:paraId="5694C81E" w14:textId="1283150D" w:rsidR="6967C7F2" w:rsidRDefault="6967C7F2" w:rsidP="6967C7F2">
          <w:pPr>
            <w:pStyle w:val="Header"/>
            <w:ind w:right="-115"/>
            <w:jc w:val="right"/>
          </w:pPr>
        </w:p>
      </w:tc>
    </w:tr>
  </w:tbl>
  <w:p w14:paraId="1ADB0F43" w14:textId="1EB9C65C" w:rsidR="6967C7F2" w:rsidRDefault="6967C7F2" w:rsidP="6967C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748F2"/>
    <w:multiLevelType w:val="hybridMultilevel"/>
    <w:tmpl w:val="FFFFFFFF"/>
    <w:lvl w:ilvl="0" w:tplc="65BC4114">
      <w:start w:val="1"/>
      <w:numFmt w:val="bullet"/>
      <w:lvlText w:val="-"/>
      <w:lvlJc w:val="left"/>
      <w:pPr>
        <w:ind w:left="720" w:hanging="360"/>
      </w:pPr>
      <w:rPr>
        <w:rFonts w:ascii="Calibri" w:hAnsi="Calibri" w:hint="default"/>
      </w:rPr>
    </w:lvl>
    <w:lvl w:ilvl="1" w:tplc="12B637C2">
      <w:start w:val="1"/>
      <w:numFmt w:val="bullet"/>
      <w:lvlText w:val="o"/>
      <w:lvlJc w:val="left"/>
      <w:pPr>
        <w:ind w:left="1440" w:hanging="360"/>
      </w:pPr>
      <w:rPr>
        <w:rFonts w:ascii="Courier New" w:hAnsi="Courier New" w:hint="default"/>
      </w:rPr>
    </w:lvl>
    <w:lvl w:ilvl="2" w:tplc="795AF3E2">
      <w:start w:val="1"/>
      <w:numFmt w:val="bullet"/>
      <w:lvlText w:val=""/>
      <w:lvlJc w:val="left"/>
      <w:pPr>
        <w:ind w:left="2160" w:hanging="360"/>
      </w:pPr>
      <w:rPr>
        <w:rFonts w:ascii="Wingdings" w:hAnsi="Wingdings" w:hint="default"/>
      </w:rPr>
    </w:lvl>
    <w:lvl w:ilvl="3" w:tplc="B18A83E0">
      <w:start w:val="1"/>
      <w:numFmt w:val="bullet"/>
      <w:lvlText w:val=""/>
      <w:lvlJc w:val="left"/>
      <w:pPr>
        <w:ind w:left="2880" w:hanging="360"/>
      </w:pPr>
      <w:rPr>
        <w:rFonts w:ascii="Symbol" w:hAnsi="Symbol" w:hint="default"/>
      </w:rPr>
    </w:lvl>
    <w:lvl w:ilvl="4" w:tplc="9A4CE6E4">
      <w:start w:val="1"/>
      <w:numFmt w:val="bullet"/>
      <w:lvlText w:val="o"/>
      <w:lvlJc w:val="left"/>
      <w:pPr>
        <w:ind w:left="3600" w:hanging="360"/>
      </w:pPr>
      <w:rPr>
        <w:rFonts w:ascii="Courier New" w:hAnsi="Courier New" w:hint="default"/>
      </w:rPr>
    </w:lvl>
    <w:lvl w:ilvl="5" w:tplc="7474F724">
      <w:start w:val="1"/>
      <w:numFmt w:val="bullet"/>
      <w:lvlText w:val=""/>
      <w:lvlJc w:val="left"/>
      <w:pPr>
        <w:ind w:left="4320" w:hanging="360"/>
      </w:pPr>
      <w:rPr>
        <w:rFonts w:ascii="Wingdings" w:hAnsi="Wingdings" w:hint="default"/>
      </w:rPr>
    </w:lvl>
    <w:lvl w:ilvl="6" w:tplc="B07638F2">
      <w:start w:val="1"/>
      <w:numFmt w:val="bullet"/>
      <w:lvlText w:val=""/>
      <w:lvlJc w:val="left"/>
      <w:pPr>
        <w:ind w:left="5040" w:hanging="360"/>
      </w:pPr>
      <w:rPr>
        <w:rFonts w:ascii="Symbol" w:hAnsi="Symbol" w:hint="default"/>
      </w:rPr>
    </w:lvl>
    <w:lvl w:ilvl="7" w:tplc="EFBCC5CA">
      <w:start w:val="1"/>
      <w:numFmt w:val="bullet"/>
      <w:lvlText w:val="o"/>
      <w:lvlJc w:val="left"/>
      <w:pPr>
        <w:ind w:left="5760" w:hanging="360"/>
      </w:pPr>
      <w:rPr>
        <w:rFonts w:ascii="Courier New" w:hAnsi="Courier New" w:hint="default"/>
      </w:rPr>
    </w:lvl>
    <w:lvl w:ilvl="8" w:tplc="4A201424">
      <w:start w:val="1"/>
      <w:numFmt w:val="bullet"/>
      <w:lvlText w:val=""/>
      <w:lvlJc w:val="left"/>
      <w:pPr>
        <w:ind w:left="6480" w:hanging="360"/>
      </w:pPr>
      <w:rPr>
        <w:rFonts w:ascii="Wingdings" w:hAnsi="Wingdings" w:hint="default"/>
      </w:rPr>
    </w:lvl>
  </w:abstractNum>
  <w:abstractNum w:abstractNumId="3" w15:restartNumberingAfterBreak="0">
    <w:nsid w:val="02843A9B"/>
    <w:multiLevelType w:val="hybridMultilevel"/>
    <w:tmpl w:val="1E5AC720"/>
    <w:lvl w:ilvl="0" w:tplc="A05C857E">
      <w:start w:val="1"/>
      <w:numFmt w:val="bullet"/>
      <w:lvlText w:val="-"/>
      <w:lvlJc w:val="left"/>
      <w:pPr>
        <w:ind w:left="720" w:hanging="360"/>
      </w:pPr>
      <w:rPr>
        <w:rFonts w:ascii="Calibri" w:hAnsi="Calibri" w:hint="default"/>
      </w:rPr>
    </w:lvl>
    <w:lvl w:ilvl="1" w:tplc="AF0009E2">
      <w:start w:val="1"/>
      <w:numFmt w:val="bullet"/>
      <w:lvlText w:val="o"/>
      <w:lvlJc w:val="left"/>
      <w:pPr>
        <w:ind w:left="1440" w:hanging="360"/>
      </w:pPr>
      <w:rPr>
        <w:rFonts w:ascii="Courier New" w:hAnsi="Courier New" w:hint="default"/>
      </w:rPr>
    </w:lvl>
    <w:lvl w:ilvl="2" w:tplc="927AB814">
      <w:start w:val="1"/>
      <w:numFmt w:val="bullet"/>
      <w:lvlText w:val=""/>
      <w:lvlJc w:val="left"/>
      <w:pPr>
        <w:ind w:left="2160" w:hanging="360"/>
      </w:pPr>
      <w:rPr>
        <w:rFonts w:ascii="Wingdings" w:hAnsi="Wingdings" w:hint="default"/>
      </w:rPr>
    </w:lvl>
    <w:lvl w:ilvl="3" w:tplc="65225150">
      <w:start w:val="1"/>
      <w:numFmt w:val="bullet"/>
      <w:lvlText w:val=""/>
      <w:lvlJc w:val="left"/>
      <w:pPr>
        <w:ind w:left="2880" w:hanging="360"/>
      </w:pPr>
      <w:rPr>
        <w:rFonts w:ascii="Symbol" w:hAnsi="Symbol" w:hint="default"/>
      </w:rPr>
    </w:lvl>
    <w:lvl w:ilvl="4" w:tplc="CB808FB0">
      <w:start w:val="1"/>
      <w:numFmt w:val="bullet"/>
      <w:lvlText w:val="o"/>
      <w:lvlJc w:val="left"/>
      <w:pPr>
        <w:ind w:left="3600" w:hanging="360"/>
      </w:pPr>
      <w:rPr>
        <w:rFonts w:ascii="Courier New" w:hAnsi="Courier New" w:hint="default"/>
      </w:rPr>
    </w:lvl>
    <w:lvl w:ilvl="5" w:tplc="F9107FF6">
      <w:start w:val="1"/>
      <w:numFmt w:val="bullet"/>
      <w:lvlText w:val=""/>
      <w:lvlJc w:val="left"/>
      <w:pPr>
        <w:ind w:left="4320" w:hanging="360"/>
      </w:pPr>
      <w:rPr>
        <w:rFonts w:ascii="Wingdings" w:hAnsi="Wingdings" w:hint="default"/>
      </w:rPr>
    </w:lvl>
    <w:lvl w:ilvl="6" w:tplc="91FACD8A">
      <w:start w:val="1"/>
      <w:numFmt w:val="bullet"/>
      <w:lvlText w:val=""/>
      <w:lvlJc w:val="left"/>
      <w:pPr>
        <w:ind w:left="5040" w:hanging="360"/>
      </w:pPr>
      <w:rPr>
        <w:rFonts w:ascii="Symbol" w:hAnsi="Symbol" w:hint="default"/>
      </w:rPr>
    </w:lvl>
    <w:lvl w:ilvl="7" w:tplc="B7AA73A6">
      <w:start w:val="1"/>
      <w:numFmt w:val="bullet"/>
      <w:lvlText w:val="o"/>
      <w:lvlJc w:val="left"/>
      <w:pPr>
        <w:ind w:left="5760" w:hanging="360"/>
      </w:pPr>
      <w:rPr>
        <w:rFonts w:ascii="Courier New" w:hAnsi="Courier New" w:hint="default"/>
      </w:rPr>
    </w:lvl>
    <w:lvl w:ilvl="8" w:tplc="303A92BA">
      <w:start w:val="1"/>
      <w:numFmt w:val="bullet"/>
      <w:lvlText w:val=""/>
      <w:lvlJc w:val="left"/>
      <w:pPr>
        <w:ind w:left="6480" w:hanging="360"/>
      </w:pPr>
      <w:rPr>
        <w:rFonts w:ascii="Wingdings" w:hAnsi="Wingdings" w:hint="default"/>
      </w:rPr>
    </w:lvl>
  </w:abstractNum>
  <w:abstractNum w:abstractNumId="4" w15:restartNumberingAfterBreak="0">
    <w:nsid w:val="0AC26F82"/>
    <w:multiLevelType w:val="hybridMultilevel"/>
    <w:tmpl w:val="FFFFFFFF"/>
    <w:lvl w:ilvl="0" w:tplc="3202C8F8">
      <w:start w:val="1"/>
      <w:numFmt w:val="bullet"/>
      <w:lvlText w:val="-"/>
      <w:lvlJc w:val="left"/>
      <w:pPr>
        <w:ind w:left="720" w:hanging="360"/>
      </w:pPr>
      <w:rPr>
        <w:rFonts w:ascii="Calibri" w:hAnsi="Calibri" w:hint="default"/>
      </w:rPr>
    </w:lvl>
    <w:lvl w:ilvl="1" w:tplc="7CBE17A2">
      <w:start w:val="1"/>
      <w:numFmt w:val="bullet"/>
      <w:lvlText w:val="o"/>
      <w:lvlJc w:val="left"/>
      <w:pPr>
        <w:ind w:left="1440" w:hanging="360"/>
      </w:pPr>
      <w:rPr>
        <w:rFonts w:ascii="Courier New" w:hAnsi="Courier New" w:hint="default"/>
      </w:rPr>
    </w:lvl>
    <w:lvl w:ilvl="2" w:tplc="2556A612">
      <w:start w:val="1"/>
      <w:numFmt w:val="bullet"/>
      <w:lvlText w:val=""/>
      <w:lvlJc w:val="left"/>
      <w:pPr>
        <w:ind w:left="2160" w:hanging="360"/>
      </w:pPr>
      <w:rPr>
        <w:rFonts w:ascii="Wingdings" w:hAnsi="Wingdings" w:hint="default"/>
      </w:rPr>
    </w:lvl>
    <w:lvl w:ilvl="3" w:tplc="B3B81C06">
      <w:start w:val="1"/>
      <w:numFmt w:val="bullet"/>
      <w:lvlText w:val=""/>
      <w:lvlJc w:val="left"/>
      <w:pPr>
        <w:ind w:left="2880" w:hanging="360"/>
      </w:pPr>
      <w:rPr>
        <w:rFonts w:ascii="Symbol" w:hAnsi="Symbol" w:hint="default"/>
      </w:rPr>
    </w:lvl>
    <w:lvl w:ilvl="4" w:tplc="9C005430">
      <w:start w:val="1"/>
      <w:numFmt w:val="bullet"/>
      <w:lvlText w:val="o"/>
      <w:lvlJc w:val="left"/>
      <w:pPr>
        <w:ind w:left="3600" w:hanging="360"/>
      </w:pPr>
      <w:rPr>
        <w:rFonts w:ascii="Courier New" w:hAnsi="Courier New" w:hint="default"/>
      </w:rPr>
    </w:lvl>
    <w:lvl w:ilvl="5" w:tplc="0AA827E6">
      <w:start w:val="1"/>
      <w:numFmt w:val="bullet"/>
      <w:lvlText w:val=""/>
      <w:lvlJc w:val="left"/>
      <w:pPr>
        <w:ind w:left="4320" w:hanging="360"/>
      </w:pPr>
      <w:rPr>
        <w:rFonts w:ascii="Wingdings" w:hAnsi="Wingdings" w:hint="default"/>
      </w:rPr>
    </w:lvl>
    <w:lvl w:ilvl="6" w:tplc="2A767AD8">
      <w:start w:val="1"/>
      <w:numFmt w:val="bullet"/>
      <w:lvlText w:val=""/>
      <w:lvlJc w:val="left"/>
      <w:pPr>
        <w:ind w:left="5040" w:hanging="360"/>
      </w:pPr>
      <w:rPr>
        <w:rFonts w:ascii="Symbol" w:hAnsi="Symbol" w:hint="default"/>
      </w:rPr>
    </w:lvl>
    <w:lvl w:ilvl="7" w:tplc="561E1E90">
      <w:start w:val="1"/>
      <w:numFmt w:val="bullet"/>
      <w:lvlText w:val="o"/>
      <w:lvlJc w:val="left"/>
      <w:pPr>
        <w:ind w:left="5760" w:hanging="360"/>
      </w:pPr>
      <w:rPr>
        <w:rFonts w:ascii="Courier New" w:hAnsi="Courier New" w:hint="default"/>
      </w:rPr>
    </w:lvl>
    <w:lvl w:ilvl="8" w:tplc="C3566646">
      <w:start w:val="1"/>
      <w:numFmt w:val="bullet"/>
      <w:lvlText w:val=""/>
      <w:lvlJc w:val="left"/>
      <w:pPr>
        <w:ind w:left="6480" w:hanging="360"/>
      </w:pPr>
      <w:rPr>
        <w:rFonts w:ascii="Wingdings" w:hAnsi="Wingdings" w:hint="default"/>
      </w:rPr>
    </w:lvl>
  </w:abstractNum>
  <w:abstractNum w:abstractNumId="5" w15:restartNumberingAfterBreak="0">
    <w:nsid w:val="11D24FF7"/>
    <w:multiLevelType w:val="hybridMultilevel"/>
    <w:tmpl w:val="FFFFFFFF"/>
    <w:lvl w:ilvl="0" w:tplc="DC66BFC4">
      <w:start w:val="1"/>
      <w:numFmt w:val="bullet"/>
      <w:lvlText w:val="-"/>
      <w:lvlJc w:val="left"/>
      <w:pPr>
        <w:ind w:left="720" w:hanging="360"/>
      </w:pPr>
      <w:rPr>
        <w:rFonts w:ascii="Calibri" w:hAnsi="Calibri" w:hint="default"/>
      </w:rPr>
    </w:lvl>
    <w:lvl w:ilvl="1" w:tplc="68F62BFC">
      <w:start w:val="1"/>
      <w:numFmt w:val="bullet"/>
      <w:lvlText w:val="o"/>
      <w:lvlJc w:val="left"/>
      <w:pPr>
        <w:ind w:left="1440" w:hanging="360"/>
      </w:pPr>
      <w:rPr>
        <w:rFonts w:ascii="Courier New" w:hAnsi="Courier New" w:hint="default"/>
      </w:rPr>
    </w:lvl>
    <w:lvl w:ilvl="2" w:tplc="E174C7B8">
      <w:start w:val="1"/>
      <w:numFmt w:val="bullet"/>
      <w:lvlText w:val=""/>
      <w:lvlJc w:val="left"/>
      <w:pPr>
        <w:ind w:left="2160" w:hanging="360"/>
      </w:pPr>
      <w:rPr>
        <w:rFonts w:ascii="Wingdings" w:hAnsi="Wingdings" w:hint="default"/>
      </w:rPr>
    </w:lvl>
    <w:lvl w:ilvl="3" w:tplc="72DCD8B6">
      <w:start w:val="1"/>
      <w:numFmt w:val="bullet"/>
      <w:lvlText w:val=""/>
      <w:lvlJc w:val="left"/>
      <w:pPr>
        <w:ind w:left="2880" w:hanging="360"/>
      </w:pPr>
      <w:rPr>
        <w:rFonts w:ascii="Symbol" w:hAnsi="Symbol" w:hint="default"/>
      </w:rPr>
    </w:lvl>
    <w:lvl w:ilvl="4" w:tplc="6A664174">
      <w:start w:val="1"/>
      <w:numFmt w:val="bullet"/>
      <w:lvlText w:val="o"/>
      <w:lvlJc w:val="left"/>
      <w:pPr>
        <w:ind w:left="3600" w:hanging="360"/>
      </w:pPr>
      <w:rPr>
        <w:rFonts w:ascii="Courier New" w:hAnsi="Courier New" w:hint="default"/>
      </w:rPr>
    </w:lvl>
    <w:lvl w:ilvl="5" w:tplc="4B266E24">
      <w:start w:val="1"/>
      <w:numFmt w:val="bullet"/>
      <w:lvlText w:val=""/>
      <w:lvlJc w:val="left"/>
      <w:pPr>
        <w:ind w:left="4320" w:hanging="360"/>
      </w:pPr>
      <w:rPr>
        <w:rFonts w:ascii="Wingdings" w:hAnsi="Wingdings" w:hint="default"/>
      </w:rPr>
    </w:lvl>
    <w:lvl w:ilvl="6" w:tplc="C674E922">
      <w:start w:val="1"/>
      <w:numFmt w:val="bullet"/>
      <w:lvlText w:val=""/>
      <w:lvlJc w:val="left"/>
      <w:pPr>
        <w:ind w:left="5040" w:hanging="360"/>
      </w:pPr>
      <w:rPr>
        <w:rFonts w:ascii="Symbol" w:hAnsi="Symbol" w:hint="default"/>
      </w:rPr>
    </w:lvl>
    <w:lvl w:ilvl="7" w:tplc="3C6C5D44">
      <w:start w:val="1"/>
      <w:numFmt w:val="bullet"/>
      <w:lvlText w:val="o"/>
      <w:lvlJc w:val="left"/>
      <w:pPr>
        <w:ind w:left="5760" w:hanging="360"/>
      </w:pPr>
      <w:rPr>
        <w:rFonts w:ascii="Courier New" w:hAnsi="Courier New" w:hint="default"/>
      </w:rPr>
    </w:lvl>
    <w:lvl w:ilvl="8" w:tplc="65C25012">
      <w:start w:val="1"/>
      <w:numFmt w:val="bullet"/>
      <w:lvlText w:val=""/>
      <w:lvlJc w:val="left"/>
      <w:pPr>
        <w:ind w:left="6480" w:hanging="360"/>
      </w:pPr>
      <w:rPr>
        <w:rFonts w:ascii="Wingdings" w:hAnsi="Wingdings" w:hint="default"/>
      </w:rPr>
    </w:lvl>
  </w:abstractNum>
  <w:abstractNum w:abstractNumId="6" w15:restartNumberingAfterBreak="0">
    <w:nsid w:val="14385D95"/>
    <w:multiLevelType w:val="hybridMultilevel"/>
    <w:tmpl w:val="E9C6E1DA"/>
    <w:lvl w:ilvl="0" w:tplc="E42AB3F8">
      <w:numFmt w:val="bullet"/>
      <w:lvlText w:val="-"/>
      <w:lvlJc w:val="left"/>
      <w:pPr>
        <w:ind w:left="720" w:hanging="360"/>
      </w:pPr>
      <w:rPr>
        <w:rFonts w:ascii="Plus Jakarta Display Light" w:eastAsiaTheme="majorEastAsia" w:hAnsi="Plus Jakarta Display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67CD5"/>
    <w:multiLevelType w:val="hybridMultilevel"/>
    <w:tmpl w:val="FFFFFFFF"/>
    <w:lvl w:ilvl="0" w:tplc="9FA857F8">
      <w:start w:val="1"/>
      <w:numFmt w:val="bullet"/>
      <w:lvlText w:val="-"/>
      <w:lvlJc w:val="left"/>
      <w:pPr>
        <w:ind w:left="720" w:hanging="360"/>
      </w:pPr>
      <w:rPr>
        <w:rFonts w:ascii="Calibri" w:hAnsi="Calibri" w:hint="default"/>
      </w:rPr>
    </w:lvl>
    <w:lvl w:ilvl="1" w:tplc="2EC6D794">
      <w:start w:val="1"/>
      <w:numFmt w:val="bullet"/>
      <w:lvlText w:val="o"/>
      <w:lvlJc w:val="left"/>
      <w:pPr>
        <w:ind w:left="1440" w:hanging="360"/>
      </w:pPr>
      <w:rPr>
        <w:rFonts w:ascii="Courier New" w:hAnsi="Courier New" w:hint="default"/>
      </w:rPr>
    </w:lvl>
    <w:lvl w:ilvl="2" w:tplc="E19CBED6">
      <w:start w:val="1"/>
      <w:numFmt w:val="bullet"/>
      <w:lvlText w:val=""/>
      <w:lvlJc w:val="left"/>
      <w:pPr>
        <w:ind w:left="2160" w:hanging="360"/>
      </w:pPr>
      <w:rPr>
        <w:rFonts w:ascii="Wingdings" w:hAnsi="Wingdings" w:hint="default"/>
      </w:rPr>
    </w:lvl>
    <w:lvl w:ilvl="3" w:tplc="ABC8BDC4">
      <w:start w:val="1"/>
      <w:numFmt w:val="bullet"/>
      <w:lvlText w:val=""/>
      <w:lvlJc w:val="left"/>
      <w:pPr>
        <w:ind w:left="2880" w:hanging="360"/>
      </w:pPr>
      <w:rPr>
        <w:rFonts w:ascii="Symbol" w:hAnsi="Symbol" w:hint="default"/>
      </w:rPr>
    </w:lvl>
    <w:lvl w:ilvl="4" w:tplc="9C502E0C">
      <w:start w:val="1"/>
      <w:numFmt w:val="bullet"/>
      <w:lvlText w:val="o"/>
      <w:lvlJc w:val="left"/>
      <w:pPr>
        <w:ind w:left="3600" w:hanging="360"/>
      </w:pPr>
      <w:rPr>
        <w:rFonts w:ascii="Courier New" w:hAnsi="Courier New" w:hint="default"/>
      </w:rPr>
    </w:lvl>
    <w:lvl w:ilvl="5" w:tplc="C6C85970">
      <w:start w:val="1"/>
      <w:numFmt w:val="bullet"/>
      <w:lvlText w:val=""/>
      <w:lvlJc w:val="left"/>
      <w:pPr>
        <w:ind w:left="4320" w:hanging="360"/>
      </w:pPr>
      <w:rPr>
        <w:rFonts w:ascii="Wingdings" w:hAnsi="Wingdings" w:hint="default"/>
      </w:rPr>
    </w:lvl>
    <w:lvl w:ilvl="6" w:tplc="7A069A2A">
      <w:start w:val="1"/>
      <w:numFmt w:val="bullet"/>
      <w:lvlText w:val=""/>
      <w:lvlJc w:val="left"/>
      <w:pPr>
        <w:ind w:left="5040" w:hanging="360"/>
      </w:pPr>
      <w:rPr>
        <w:rFonts w:ascii="Symbol" w:hAnsi="Symbol" w:hint="default"/>
      </w:rPr>
    </w:lvl>
    <w:lvl w:ilvl="7" w:tplc="DB447AE0">
      <w:start w:val="1"/>
      <w:numFmt w:val="bullet"/>
      <w:lvlText w:val="o"/>
      <w:lvlJc w:val="left"/>
      <w:pPr>
        <w:ind w:left="5760" w:hanging="360"/>
      </w:pPr>
      <w:rPr>
        <w:rFonts w:ascii="Courier New" w:hAnsi="Courier New" w:hint="default"/>
      </w:rPr>
    </w:lvl>
    <w:lvl w:ilvl="8" w:tplc="8376ED32">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2EAE"/>
    <w:multiLevelType w:val="hybridMultilevel"/>
    <w:tmpl w:val="FFFFFFFF"/>
    <w:lvl w:ilvl="0" w:tplc="FCD2CA60">
      <w:start w:val="1"/>
      <w:numFmt w:val="bullet"/>
      <w:lvlText w:val="-"/>
      <w:lvlJc w:val="left"/>
      <w:pPr>
        <w:ind w:left="720" w:hanging="360"/>
      </w:pPr>
      <w:rPr>
        <w:rFonts w:ascii="Calibri" w:hAnsi="Calibri" w:hint="default"/>
      </w:rPr>
    </w:lvl>
    <w:lvl w:ilvl="1" w:tplc="4C62C01A">
      <w:start w:val="1"/>
      <w:numFmt w:val="bullet"/>
      <w:lvlText w:val="o"/>
      <w:lvlJc w:val="left"/>
      <w:pPr>
        <w:ind w:left="1440" w:hanging="360"/>
      </w:pPr>
      <w:rPr>
        <w:rFonts w:ascii="Courier New" w:hAnsi="Courier New" w:hint="default"/>
      </w:rPr>
    </w:lvl>
    <w:lvl w:ilvl="2" w:tplc="4230808E">
      <w:start w:val="1"/>
      <w:numFmt w:val="bullet"/>
      <w:lvlText w:val=""/>
      <w:lvlJc w:val="left"/>
      <w:pPr>
        <w:ind w:left="2160" w:hanging="360"/>
      </w:pPr>
      <w:rPr>
        <w:rFonts w:ascii="Wingdings" w:hAnsi="Wingdings" w:hint="default"/>
      </w:rPr>
    </w:lvl>
    <w:lvl w:ilvl="3" w:tplc="2702EF8E">
      <w:start w:val="1"/>
      <w:numFmt w:val="bullet"/>
      <w:lvlText w:val=""/>
      <w:lvlJc w:val="left"/>
      <w:pPr>
        <w:ind w:left="2880" w:hanging="360"/>
      </w:pPr>
      <w:rPr>
        <w:rFonts w:ascii="Symbol" w:hAnsi="Symbol" w:hint="default"/>
      </w:rPr>
    </w:lvl>
    <w:lvl w:ilvl="4" w:tplc="DE38C71A">
      <w:start w:val="1"/>
      <w:numFmt w:val="bullet"/>
      <w:lvlText w:val="o"/>
      <w:lvlJc w:val="left"/>
      <w:pPr>
        <w:ind w:left="3600" w:hanging="360"/>
      </w:pPr>
      <w:rPr>
        <w:rFonts w:ascii="Courier New" w:hAnsi="Courier New" w:hint="default"/>
      </w:rPr>
    </w:lvl>
    <w:lvl w:ilvl="5" w:tplc="E92CCCCA">
      <w:start w:val="1"/>
      <w:numFmt w:val="bullet"/>
      <w:lvlText w:val=""/>
      <w:lvlJc w:val="left"/>
      <w:pPr>
        <w:ind w:left="4320" w:hanging="360"/>
      </w:pPr>
      <w:rPr>
        <w:rFonts w:ascii="Wingdings" w:hAnsi="Wingdings" w:hint="default"/>
      </w:rPr>
    </w:lvl>
    <w:lvl w:ilvl="6" w:tplc="F3C8EB62">
      <w:start w:val="1"/>
      <w:numFmt w:val="bullet"/>
      <w:lvlText w:val=""/>
      <w:lvlJc w:val="left"/>
      <w:pPr>
        <w:ind w:left="5040" w:hanging="360"/>
      </w:pPr>
      <w:rPr>
        <w:rFonts w:ascii="Symbol" w:hAnsi="Symbol" w:hint="default"/>
      </w:rPr>
    </w:lvl>
    <w:lvl w:ilvl="7" w:tplc="95E027EA">
      <w:start w:val="1"/>
      <w:numFmt w:val="bullet"/>
      <w:lvlText w:val="o"/>
      <w:lvlJc w:val="left"/>
      <w:pPr>
        <w:ind w:left="5760" w:hanging="360"/>
      </w:pPr>
      <w:rPr>
        <w:rFonts w:ascii="Courier New" w:hAnsi="Courier New" w:hint="default"/>
      </w:rPr>
    </w:lvl>
    <w:lvl w:ilvl="8" w:tplc="9FBA4C1A">
      <w:start w:val="1"/>
      <w:numFmt w:val="bullet"/>
      <w:lvlText w:val=""/>
      <w:lvlJc w:val="left"/>
      <w:pPr>
        <w:ind w:left="6480" w:hanging="360"/>
      </w:pPr>
      <w:rPr>
        <w:rFonts w:ascii="Wingdings" w:hAnsi="Wingdings" w:hint="default"/>
      </w:rPr>
    </w:lvl>
  </w:abstractNum>
  <w:abstractNum w:abstractNumId="10" w15:restartNumberingAfterBreak="0">
    <w:nsid w:val="21377DFC"/>
    <w:multiLevelType w:val="hybridMultilevel"/>
    <w:tmpl w:val="09A2F228"/>
    <w:lvl w:ilvl="0" w:tplc="99BEB388">
      <w:start w:val="1"/>
      <w:numFmt w:val="bullet"/>
      <w:lvlText w:val=""/>
      <w:lvlJc w:val="left"/>
      <w:pPr>
        <w:ind w:left="720" w:hanging="360"/>
      </w:pPr>
      <w:rPr>
        <w:rFonts w:ascii="Symbol" w:hAnsi="Symbol" w:hint="default"/>
      </w:rPr>
    </w:lvl>
    <w:lvl w:ilvl="1" w:tplc="116E1F12">
      <w:start w:val="1"/>
      <w:numFmt w:val="bullet"/>
      <w:lvlText w:val="o"/>
      <w:lvlJc w:val="left"/>
      <w:pPr>
        <w:ind w:left="1440" w:hanging="360"/>
      </w:pPr>
      <w:rPr>
        <w:rFonts w:ascii="Courier New" w:hAnsi="Courier New" w:hint="default"/>
      </w:rPr>
    </w:lvl>
    <w:lvl w:ilvl="2" w:tplc="71346B74">
      <w:start w:val="1"/>
      <w:numFmt w:val="bullet"/>
      <w:lvlText w:val=""/>
      <w:lvlJc w:val="left"/>
      <w:pPr>
        <w:ind w:left="2160" w:hanging="360"/>
      </w:pPr>
      <w:rPr>
        <w:rFonts w:ascii="Wingdings" w:hAnsi="Wingdings" w:hint="default"/>
      </w:rPr>
    </w:lvl>
    <w:lvl w:ilvl="3" w:tplc="CD6425A0">
      <w:start w:val="1"/>
      <w:numFmt w:val="bullet"/>
      <w:lvlText w:val=""/>
      <w:lvlJc w:val="left"/>
      <w:pPr>
        <w:ind w:left="2880" w:hanging="360"/>
      </w:pPr>
      <w:rPr>
        <w:rFonts w:ascii="Symbol" w:hAnsi="Symbol" w:hint="default"/>
      </w:rPr>
    </w:lvl>
    <w:lvl w:ilvl="4" w:tplc="E93AFB6E">
      <w:start w:val="1"/>
      <w:numFmt w:val="bullet"/>
      <w:lvlText w:val="o"/>
      <w:lvlJc w:val="left"/>
      <w:pPr>
        <w:ind w:left="3600" w:hanging="360"/>
      </w:pPr>
      <w:rPr>
        <w:rFonts w:ascii="Courier New" w:hAnsi="Courier New" w:hint="default"/>
      </w:rPr>
    </w:lvl>
    <w:lvl w:ilvl="5" w:tplc="6468807A">
      <w:start w:val="1"/>
      <w:numFmt w:val="bullet"/>
      <w:lvlText w:val=""/>
      <w:lvlJc w:val="left"/>
      <w:pPr>
        <w:ind w:left="4320" w:hanging="360"/>
      </w:pPr>
      <w:rPr>
        <w:rFonts w:ascii="Wingdings" w:hAnsi="Wingdings" w:hint="default"/>
      </w:rPr>
    </w:lvl>
    <w:lvl w:ilvl="6" w:tplc="4BAA488C">
      <w:start w:val="1"/>
      <w:numFmt w:val="bullet"/>
      <w:lvlText w:val=""/>
      <w:lvlJc w:val="left"/>
      <w:pPr>
        <w:ind w:left="5040" w:hanging="360"/>
      </w:pPr>
      <w:rPr>
        <w:rFonts w:ascii="Symbol" w:hAnsi="Symbol" w:hint="default"/>
      </w:rPr>
    </w:lvl>
    <w:lvl w:ilvl="7" w:tplc="96AE17BA">
      <w:start w:val="1"/>
      <w:numFmt w:val="bullet"/>
      <w:lvlText w:val="o"/>
      <w:lvlJc w:val="left"/>
      <w:pPr>
        <w:ind w:left="5760" w:hanging="360"/>
      </w:pPr>
      <w:rPr>
        <w:rFonts w:ascii="Courier New" w:hAnsi="Courier New" w:hint="default"/>
      </w:rPr>
    </w:lvl>
    <w:lvl w:ilvl="8" w:tplc="88E680E8">
      <w:start w:val="1"/>
      <w:numFmt w:val="bullet"/>
      <w:lvlText w:val=""/>
      <w:lvlJc w:val="left"/>
      <w:pPr>
        <w:ind w:left="6480" w:hanging="360"/>
      </w:pPr>
      <w:rPr>
        <w:rFonts w:ascii="Wingdings" w:hAnsi="Wingdings" w:hint="default"/>
      </w:rPr>
    </w:lvl>
  </w:abstractNum>
  <w:abstractNum w:abstractNumId="11" w15:restartNumberingAfterBreak="0">
    <w:nsid w:val="2629282F"/>
    <w:multiLevelType w:val="hybridMultilevel"/>
    <w:tmpl w:val="A72A5F88"/>
    <w:lvl w:ilvl="0" w:tplc="55646198">
      <w:start w:val="1"/>
      <w:numFmt w:val="bullet"/>
      <w:lvlText w:val="-"/>
      <w:lvlJc w:val="left"/>
      <w:pPr>
        <w:ind w:left="720" w:hanging="360"/>
      </w:pPr>
      <w:rPr>
        <w:rFonts w:ascii="Calibri" w:hAnsi="Calibri" w:hint="default"/>
      </w:rPr>
    </w:lvl>
    <w:lvl w:ilvl="1" w:tplc="6C66ED42">
      <w:start w:val="1"/>
      <w:numFmt w:val="bullet"/>
      <w:lvlText w:val="o"/>
      <w:lvlJc w:val="left"/>
      <w:pPr>
        <w:ind w:left="1440" w:hanging="360"/>
      </w:pPr>
      <w:rPr>
        <w:rFonts w:ascii="Courier New" w:hAnsi="Courier New" w:hint="default"/>
      </w:rPr>
    </w:lvl>
    <w:lvl w:ilvl="2" w:tplc="917E1F78">
      <w:start w:val="1"/>
      <w:numFmt w:val="bullet"/>
      <w:lvlText w:val=""/>
      <w:lvlJc w:val="left"/>
      <w:pPr>
        <w:ind w:left="2160" w:hanging="360"/>
      </w:pPr>
      <w:rPr>
        <w:rFonts w:ascii="Wingdings" w:hAnsi="Wingdings" w:hint="default"/>
      </w:rPr>
    </w:lvl>
    <w:lvl w:ilvl="3" w:tplc="C504B9DE">
      <w:start w:val="1"/>
      <w:numFmt w:val="bullet"/>
      <w:lvlText w:val=""/>
      <w:lvlJc w:val="left"/>
      <w:pPr>
        <w:ind w:left="2880" w:hanging="360"/>
      </w:pPr>
      <w:rPr>
        <w:rFonts w:ascii="Symbol" w:hAnsi="Symbol" w:hint="default"/>
      </w:rPr>
    </w:lvl>
    <w:lvl w:ilvl="4" w:tplc="113EDAFA">
      <w:start w:val="1"/>
      <w:numFmt w:val="bullet"/>
      <w:lvlText w:val="o"/>
      <w:lvlJc w:val="left"/>
      <w:pPr>
        <w:ind w:left="3600" w:hanging="360"/>
      </w:pPr>
      <w:rPr>
        <w:rFonts w:ascii="Courier New" w:hAnsi="Courier New" w:hint="default"/>
      </w:rPr>
    </w:lvl>
    <w:lvl w:ilvl="5" w:tplc="408218D2">
      <w:start w:val="1"/>
      <w:numFmt w:val="bullet"/>
      <w:lvlText w:val=""/>
      <w:lvlJc w:val="left"/>
      <w:pPr>
        <w:ind w:left="4320" w:hanging="360"/>
      </w:pPr>
      <w:rPr>
        <w:rFonts w:ascii="Wingdings" w:hAnsi="Wingdings" w:hint="default"/>
      </w:rPr>
    </w:lvl>
    <w:lvl w:ilvl="6" w:tplc="8856C9AC">
      <w:start w:val="1"/>
      <w:numFmt w:val="bullet"/>
      <w:lvlText w:val=""/>
      <w:lvlJc w:val="left"/>
      <w:pPr>
        <w:ind w:left="5040" w:hanging="360"/>
      </w:pPr>
      <w:rPr>
        <w:rFonts w:ascii="Symbol" w:hAnsi="Symbol" w:hint="default"/>
      </w:rPr>
    </w:lvl>
    <w:lvl w:ilvl="7" w:tplc="5AA86918">
      <w:start w:val="1"/>
      <w:numFmt w:val="bullet"/>
      <w:lvlText w:val="o"/>
      <w:lvlJc w:val="left"/>
      <w:pPr>
        <w:ind w:left="5760" w:hanging="360"/>
      </w:pPr>
      <w:rPr>
        <w:rFonts w:ascii="Courier New" w:hAnsi="Courier New" w:hint="default"/>
      </w:rPr>
    </w:lvl>
    <w:lvl w:ilvl="8" w:tplc="4290167C">
      <w:start w:val="1"/>
      <w:numFmt w:val="bullet"/>
      <w:lvlText w:val=""/>
      <w:lvlJc w:val="left"/>
      <w:pPr>
        <w:ind w:left="6480" w:hanging="360"/>
      </w:pPr>
      <w:rPr>
        <w:rFonts w:ascii="Wingdings" w:hAnsi="Wingdings" w:hint="default"/>
      </w:rPr>
    </w:lvl>
  </w:abstractNum>
  <w:abstractNum w:abstractNumId="12" w15:restartNumberingAfterBreak="0">
    <w:nsid w:val="2A4F6437"/>
    <w:multiLevelType w:val="hybridMultilevel"/>
    <w:tmpl w:val="A1908720"/>
    <w:lvl w:ilvl="0" w:tplc="45EA9820">
      <w:start w:val="1"/>
      <w:numFmt w:val="bullet"/>
      <w:lvlText w:val=""/>
      <w:lvlJc w:val="left"/>
      <w:pPr>
        <w:ind w:left="720" w:hanging="360"/>
      </w:pPr>
      <w:rPr>
        <w:rFonts w:ascii="Symbol" w:hAnsi="Symbol" w:hint="default"/>
      </w:rPr>
    </w:lvl>
    <w:lvl w:ilvl="1" w:tplc="ADB8EAA8">
      <w:start w:val="1"/>
      <w:numFmt w:val="bullet"/>
      <w:lvlText w:val="o"/>
      <w:lvlJc w:val="left"/>
      <w:pPr>
        <w:ind w:left="1440" w:hanging="360"/>
      </w:pPr>
      <w:rPr>
        <w:rFonts w:ascii="Courier New" w:hAnsi="Courier New" w:hint="default"/>
      </w:rPr>
    </w:lvl>
    <w:lvl w:ilvl="2" w:tplc="D82CC776">
      <w:start w:val="1"/>
      <w:numFmt w:val="bullet"/>
      <w:lvlText w:val=""/>
      <w:lvlJc w:val="left"/>
      <w:pPr>
        <w:ind w:left="2160" w:hanging="360"/>
      </w:pPr>
      <w:rPr>
        <w:rFonts w:ascii="Wingdings" w:hAnsi="Wingdings" w:hint="default"/>
      </w:rPr>
    </w:lvl>
    <w:lvl w:ilvl="3" w:tplc="A6A487C4">
      <w:start w:val="1"/>
      <w:numFmt w:val="bullet"/>
      <w:lvlText w:val=""/>
      <w:lvlJc w:val="left"/>
      <w:pPr>
        <w:ind w:left="2880" w:hanging="360"/>
      </w:pPr>
      <w:rPr>
        <w:rFonts w:ascii="Symbol" w:hAnsi="Symbol" w:hint="default"/>
      </w:rPr>
    </w:lvl>
    <w:lvl w:ilvl="4" w:tplc="D7BAAE32">
      <w:start w:val="1"/>
      <w:numFmt w:val="bullet"/>
      <w:lvlText w:val="o"/>
      <w:lvlJc w:val="left"/>
      <w:pPr>
        <w:ind w:left="3600" w:hanging="360"/>
      </w:pPr>
      <w:rPr>
        <w:rFonts w:ascii="Courier New" w:hAnsi="Courier New" w:hint="default"/>
      </w:rPr>
    </w:lvl>
    <w:lvl w:ilvl="5" w:tplc="29D06C60">
      <w:start w:val="1"/>
      <w:numFmt w:val="bullet"/>
      <w:lvlText w:val=""/>
      <w:lvlJc w:val="left"/>
      <w:pPr>
        <w:ind w:left="4320" w:hanging="360"/>
      </w:pPr>
      <w:rPr>
        <w:rFonts w:ascii="Wingdings" w:hAnsi="Wingdings" w:hint="default"/>
      </w:rPr>
    </w:lvl>
    <w:lvl w:ilvl="6" w:tplc="FCC01E7E">
      <w:start w:val="1"/>
      <w:numFmt w:val="bullet"/>
      <w:lvlText w:val=""/>
      <w:lvlJc w:val="left"/>
      <w:pPr>
        <w:ind w:left="5040" w:hanging="360"/>
      </w:pPr>
      <w:rPr>
        <w:rFonts w:ascii="Symbol" w:hAnsi="Symbol" w:hint="default"/>
      </w:rPr>
    </w:lvl>
    <w:lvl w:ilvl="7" w:tplc="455E95DA">
      <w:start w:val="1"/>
      <w:numFmt w:val="bullet"/>
      <w:lvlText w:val="o"/>
      <w:lvlJc w:val="left"/>
      <w:pPr>
        <w:ind w:left="5760" w:hanging="360"/>
      </w:pPr>
      <w:rPr>
        <w:rFonts w:ascii="Courier New" w:hAnsi="Courier New" w:hint="default"/>
      </w:rPr>
    </w:lvl>
    <w:lvl w:ilvl="8" w:tplc="62AE1B96">
      <w:start w:val="1"/>
      <w:numFmt w:val="bullet"/>
      <w:lvlText w:val=""/>
      <w:lvlJc w:val="left"/>
      <w:pPr>
        <w:ind w:left="6480" w:hanging="360"/>
      </w:pPr>
      <w:rPr>
        <w:rFonts w:ascii="Wingdings" w:hAnsi="Wingdings" w:hint="default"/>
      </w:rPr>
    </w:lvl>
  </w:abstractNum>
  <w:abstractNum w:abstractNumId="13" w15:restartNumberingAfterBreak="0">
    <w:nsid w:val="2DA55BFC"/>
    <w:multiLevelType w:val="hybridMultilevel"/>
    <w:tmpl w:val="26EC781E"/>
    <w:lvl w:ilvl="0" w:tplc="931C421E">
      <w:start w:val="1"/>
      <w:numFmt w:val="bullet"/>
      <w:lvlText w:val="-"/>
      <w:lvlJc w:val="left"/>
      <w:pPr>
        <w:ind w:left="720" w:hanging="360"/>
      </w:pPr>
      <w:rPr>
        <w:rFonts w:ascii="Calibri" w:hAnsi="Calibri" w:hint="default"/>
      </w:rPr>
    </w:lvl>
    <w:lvl w:ilvl="1" w:tplc="DAE88BD0">
      <w:start w:val="1"/>
      <w:numFmt w:val="bullet"/>
      <w:lvlText w:val="o"/>
      <w:lvlJc w:val="left"/>
      <w:pPr>
        <w:ind w:left="1440" w:hanging="360"/>
      </w:pPr>
      <w:rPr>
        <w:rFonts w:ascii="Courier New" w:hAnsi="Courier New" w:hint="default"/>
      </w:rPr>
    </w:lvl>
    <w:lvl w:ilvl="2" w:tplc="1A00E4BE">
      <w:start w:val="1"/>
      <w:numFmt w:val="bullet"/>
      <w:lvlText w:val=""/>
      <w:lvlJc w:val="left"/>
      <w:pPr>
        <w:ind w:left="2160" w:hanging="360"/>
      </w:pPr>
      <w:rPr>
        <w:rFonts w:ascii="Wingdings" w:hAnsi="Wingdings" w:hint="default"/>
      </w:rPr>
    </w:lvl>
    <w:lvl w:ilvl="3" w:tplc="DCCE5116">
      <w:start w:val="1"/>
      <w:numFmt w:val="bullet"/>
      <w:lvlText w:val=""/>
      <w:lvlJc w:val="left"/>
      <w:pPr>
        <w:ind w:left="2880" w:hanging="360"/>
      </w:pPr>
      <w:rPr>
        <w:rFonts w:ascii="Symbol" w:hAnsi="Symbol" w:hint="default"/>
      </w:rPr>
    </w:lvl>
    <w:lvl w:ilvl="4" w:tplc="31108712">
      <w:start w:val="1"/>
      <w:numFmt w:val="bullet"/>
      <w:lvlText w:val="o"/>
      <w:lvlJc w:val="left"/>
      <w:pPr>
        <w:ind w:left="3600" w:hanging="360"/>
      </w:pPr>
      <w:rPr>
        <w:rFonts w:ascii="Courier New" w:hAnsi="Courier New" w:hint="default"/>
      </w:rPr>
    </w:lvl>
    <w:lvl w:ilvl="5" w:tplc="5D808E9C">
      <w:start w:val="1"/>
      <w:numFmt w:val="bullet"/>
      <w:lvlText w:val=""/>
      <w:lvlJc w:val="left"/>
      <w:pPr>
        <w:ind w:left="4320" w:hanging="360"/>
      </w:pPr>
      <w:rPr>
        <w:rFonts w:ascii="Wingdings" w:hAnsi="Wingdings" w:hint="default"/>
      </w:rPr>
    </w:lvl>
    <w:lvl w:ilvl="6" w:tplc="6204AB3E">
      <w:start w:val="1"/>
      <w:numFmt w:val="bullet"/>
      <w:lvlText w:val=""/>
      <w:lvlJc w:val="left"/>
      <w:pPr>
        <w:ind w:left="5040" w:hanging="360"/>
      </w:pPr>
      <w:rPr>
        <w:rFonts w:ascii="Symbol" w:hAnsi="Symbol" w:hint="default"/>
      </w:rPr>
    </w:lvl>
    <w:lvl w:ilvl="7" w:tplc="D766EBD0">
      <w:start w:val="1"/>
      <w:numFmt w:val="bullet"/>
      <w:lvlText w:val="o"/>
      <w:lvlJc w:val="left"/>
      <w:pPr>
        <w:ind w:left="5760" w:hanging="360"/>
      </w:pPr>
      <w:rPr>
        <w:rFonts w:ascii="Courier New" w:hAnsi="Courier New" w:hint="default"/>
      </w:rPr>
    </w:lvl>
    <w:lvl w:ilvl="8" w:tplc="5210A83C">
      <w:start w:val="1"/>
      <w:numFmt w:val="bullet"/>
      <w:lvlText w:val=""/>
      <w:lvlJc w:val="left"/>
      <w:pPr>
        <w:ind w:left="6480" w:hanging="360"/>
      </w:pPr>
      <w:rPr>
        <w:rFonts w:ascii="Wingdings" w:hAnsi="Wingdings" w:hint="default"/>
      </w:rPr>
    </w:lvl>
  </w:abstractNum>
  <w:abstractNum w:abstractNumId="14" w15:restartNumberingAfterBreak="0">
    <w:nsid w:val="33B5636F"/>
    <w:multiLevelType w:val="hybridMultilevel"/>
    <w:tmpl w:val="FFFFFFFF"/>
    <w:lvl w:ilvl="0" w:tplc="B8E6C62E">
      <w:start w:val="1"/>
      <w:numFmt w:val="bullet"/>
      <w:lvlText w:val="-"/>
      <w:lvlJc w:val="left"/>
      <w:pPr>
        <w:ind w:left="720" w:hanging="360"/>
      </w:pPr>
      <w:rPr>
        <w:rFonts w:ascii="Calibri" w:hAnsi="Calibri" w:hint="default"/>
      </w:rPr>
    </w:lvl>
    <w:lvl w:ilvl="1" w:tplc="762861DC">
      <w:start w:val="1"/>
      <w:numFmt w:val="bullet"/>
      <w:lvlText w:val="o"/>
      <w:lvlJc w:val="left"/>
      <w:pPr>
        <w:ind w:left="1440" w:hanging="360"/>
      </w:pPr>
      <w:rPr>
        <w:rFonts w:ascii="Courier New" w:hAnsi="Courier New" w:hint="default"/>
      </w:rPr>
    </w:lvl>
    <w:lvl w:ilvl="2" w:tplc="A866FD30">
      <w:start w:val="1"/>
      <w:numFmt w:val="bullet"/>
      <w:lvlText w:val=""/>
      <w:lvlJc w:val="left"/>
      <w:pPr>
        <w:ind w:left="2160" w:hanging="360"/>
      </w:pPr>
      <w:rPr>
        <w:rFonts w:ascii="Wingdings" w:hAnsi="Wingdings" w:hint="default"/>
      </w:rPr>
    </w:lvl>
    <w:lvl w:ilvl="3" w:tplc="B3600D78">
      <w:start w:val="1"/>
      <w:numFmt w:val="bullet"/>
      <w:lvlText w:val=""/>
      <w:lvlJc w:val="left"/>
      <w:pPr>
        <w:ind w:left="2880" w:hanging="360"/>
      </w:pPr>
      <w:rPr>
        <w:rFonts w:ascii="Symbol" w:hAnsi="Symbol" w:hint="default"/>
      </w:rPr>
    </w:lvl>
    <w:lvl w:ilvl="4" w:tplc="F114408E">
      <w:start w:val="1"/>
      <w:numFmt w:val="bullet"/>
      <w:lvlText w:val="o"/>
      <w:lvlJc w:val="left"/>
      <w:pPr>
        <w:ind w:left="3600" w:hanging="360"/>
      </w:pPr>
      <w:rPr>
        <w:rFonts w:ascii="Courier New" w:hAnsi="Courier New" w:hint="default"/>
      </w:rPr>
    </w:lvl>
    <w:lvl w:ilvl="5" w:tplc="D1B49A08">
      <w:start w:val="1"/>
      <w:numFmt w:val="bullet"/>
      <w:lvlText w:val=""/>
      <w:lvlJc w:val="left"/>
      <w:pPr>
        <w:ind w:left="4320" w:hanging="360"/>
      </w:pPr>
      <w:rPr>
        <w:rFonts w:ascii="Wingdings" w:hAnsi="Wingdings" w:hint="default"/>
      </w:rPr>
    </w:lvl>
    <w:lvl w:ilvl="6" w:tplc="AAB2D8A8">
      <w:start w:val="1"/>
      <w:numFmt w:val="bullet"/>
      <w:lvlText w:val=""/>
      <w:lvlJc w:val="left"/>
      <w:pPr>
        <w:ind w:left="5040" w:hanging="360"/>
      </w:pPr>
      <w:rPr>
        <w:rFonts w:ascii="Symbol" w:hAnsi="Symbol" w:hint="default"/>
      </w:rPr>
    </w:lvl>
    <w:lvl w:ilvl="7" w:tplc="3E583494">
      <w:start w:val="1"/>
      <w:numFmt w:val="bullet"/>
      <w:lvlText w:val="o"/>
      <w:lvlJc w:val="left"/>
      <w:pPr>
        <w:ind w:left="5760" w:hanging="360"/>
      </w:pPr>
      <w:rPr>
        <w:rFonts w:ascii="Courier New" w:hAnsi="Courier New" w:hint="default"/>
      </w:rPr>
    </w:lvl>
    <w:lvl w:ilvl="8" w:tplc="6038E232">
      <w:start w:val="1"/>
      <w:numFmt w:val="bullet"/>
      <w:lvlText w:val=""/>
      <w:lvlJc w:val="left"/>
      <w:pPr>
        <w:ind w:left="6480" w:hanging="360"/>
      </w:pPr>
      <w:rPr>
        <w:rFonts w:ascii="Wingdings" w:hAnsi="Wingdings" w:hint="default"/>
      </w:rPr>
    </w:lvl>
  </w:abstractNum>
  <w:abstractNum w:abstractNumId="15" w15:restartNumberingAfterBreak="0">
    <w:nsid w:val="3FD926E2"/>
    <w:multiLevelType w:val="hybridMultilevel"/>
    <w:tmpl w:val="FFFFFFFF"/>
    <w:lvl w:ilvl="0" w:tplc="D0EC8126">
      <w:start w:val="1"/>
      <w:numFmt w:val="bullet"/>
      <w:lvlText w:val=""/>
      <w:lvlJc w:val="left"/>
      <w:pPr>
        <w:ind w:left="720" w:hanging="360"/>
      </w:pPr>
      <w:rPr>
        <w:rFonts w:ascii="Symbol" w:hAnsi="Symbol" w:hint="default"/>
      </w:rPr>
    </w:lvl>
    <w:lvl w:ilvl="1" w:tplc="0DEA17B2">
      <w:start w:val="1"/>
      <w:numFmt w:val="bullet"/>
      <w:lvlText w:val="o"/>
      <w:lvlJc w:val="left"/>
      <w:pPr>
        <w:ind w:left="1440" w:hanging="360"/>
      </w:pPr>
      <w:rPr>
        <w:rFonts w:ascii="Courier New" w:hAnsi="Courier New" w:hint="default"/>
      </w:rPr>
    </w:lvl>
    <w:lvl w:ilvl="2" w:tplc="5CEADA04">
      <w:start w:val="1"/>
      <w:numFmt w:val="bullet"/>
      <w:lvlText w:val=""/>
      <w:lvlJc w:val="left"/>
      <w:pPr>
        <w:ind w:left="2160" w:hanging="360"/>
      </w:pPr>
      <w:rPr>
        <w:rFonts w:ascii="Wingdings" w:hAnsi="Wingdings" w:hint="default"/>
      </w:rPr>
    </w:lvl>
    <w:lvl w:ilvl="3" w:tplc="838649EA">
      <w:start w:val="1"/>
      <w:numFmt w:val="bullet"/>
      <w:lvlText w:val=""/>
      <w:lvlJc w:val="left"/>
      <w:pPr>
        <w:ind w:left="2880" w:hanging="360"/>
      </w:pPr>
      <w:rPr>
        <w:rFonts w:ascii="Symbol" w:hAnsi="Symbol" w:hint="default"/>
      </w:rPr>
    </w:lvl>
    <w:lvl w:ilvl="4" w:tplc="0E481C9A">
      <w:start w:val="1"/>
      <w:numFmt w:val="bullet"/>
      <w:lvlText w:val="o"/>
      <w:lvlJc w:val="left"/>
      <w:pPr>
        <w:ind w:left="3600" w:hanging="360"/>
      </w:pPr>
      <w:rPr>
        <w:rFonts w:ascii="Courier New" w:hAnsi="Courier New" w:hint="default"/>
      </w:rPr>
    </w:lvl>
    <w:lvl w:ilvl="5" w:tplc="A90A8A8C">
      <w:start w:val="1"/>
      <w:numFmt w:val="bullet"/>
      <w:lvlText w:val=""/>
      <w:lvlJc w:val="left"/>
      <w:pPr>
        <w:ind w:left="4320" w:hanging="360"/>
      </w:pPr>
      <w:rPr>
        <w:rFonts w:ascii="Wingdings" w:hAnsi="Wingdings" w:hint="default"/>
      </w:rPr>
    </w:lvl>
    <w:lvl w:ilvl="6" w:tplc="84E851AC">
      <w:start w:val="1"/>
      <w:numFmt w:val="bullet"/>
      <w:lvlText w:val=""/>
      <w:lvlJc w:val="left"/>
      <w:pPr>
        <w:ind w:left="5040" w:hanging="360"/>
      </w:pPr>
      <w:rPr>
        <w:rFonts w:ascii="Symbol" w:hAnsi="Symbol" w:hint="default"/>
      </w:rPr>
    </w:lvl>
    <w:lvl w:ilvl="7" w:tplc="B3B497FE">
      <w:start w:val="1"/>
      <w:numFmt w:val="bullet"/>
      <w:lvlText w:val="o"/>
      <w:lvlJc w:val="left"/>
      <w:pPr>
        <w:ind w:left="5760" w:hanging="360"/>
      </w:pPr>
      <w:rPr>
        <w:rFonts w:ascii="Courier New" w:hAnsi="Courier New" w:hint="default"/>
      </w:rPr>
    </w:lvl>
    <w:lvl w:ilvl="8" w:tplc="9682938A">
      <w:start w:val="1"/>
      <w:numFmt w:val="bullet"/>
      <w:lvlText w:val=""/>
      <w:lvlJc w:val="left"/>
      <w:pPr>
        <w:ind w:left="6480" w:hanging="360"/>
      </w:pPr>
      <w:rPr>
        <w:rFonts w:ascii="Wingdings" w:hAnsi="Wingdings" w:hint="default"/>
      </w:rPr>
    </w:lvl>
  </w:abstractNum>
  <w:abstractNum w:abstractNumId="16" w15:restartNumberingAfterBreak="0">
    <w:nsid w:val="50B736EC"/>
    <w:multiLevelType w:val="hybridMultilevel"/>
    <w:tmpl w:val="58D2F648"/>
    <w:lvl w:ilvl="0" w:tplc="EAAECBDE">
      <w:start w:val="1"/>
      <w:numFmt w:val="bullet"/>
      <w:lvlText w:val="-"/>
      <w:lvlJc w:val="left"/>
      <w:pPr>
        <w:ind w:left="720" w:hanging="360"/>
      </w:pPr>
      <w:rPr>
        <w:rFonts w:ascii="Calibri" w:hAnsi="Calibri" w:hint="default"/>
      </w:rPr>
    </w:lvl>
    <w:lvl w:ilvl="1" w:tplc="B11E827E">
      <w:start w:val="1"/>
      <w:numFmt w:val="bullet"/>
      <w:lvlText w:val="o"/>
      <w:lvlJc w:val="left"/>
      <w:pPr>
        <w:ind w:left="1440" w:hanging="360"/>
      </w:pPr>
      <w:rPr>
        <w:rFonts w:ascii="Courier New" w:hAnsi="Courier New" w:hint="default"/>
      </w:rPr>
    </w:lvl>
    <w:lvl w:ilvl="2" w:tplc="8AA2ECE4">
      <w:start w:val="1"/>
      <w:numFmt w:val="bullet"/>
      <w:lvlText w:val=""/>
      <w:lvlJc w:val="left"/>
      <w:pPr>
        <w:ind w:left="2160" w:hanging="360"/>
      </w:pPr>
      <w:rPr>
        <w:rFonts w:ascii="Wingdings" w:hAnsi="Wingdings" w:hint="default"/>
      </w:rPr>
    </w:lvl>
    <w:lvl w:ilvl="3" w:tplc="A37416C6">
      <w:start w:val="1"/>
      <w:numFmt w:val="bullet"/>
      <w:lvlText w:val=""/>
      <w:lvlJc w:val="left"/>
      <w:pPr>
        <w:ind w:left="2880" w:hanging="360"/>
      </w:pPr>
      <w:rPr>
        <w:rFonts w:ascii="Symbol" w:hAnsi="Symbol" w:hint="default"/>
      </w:rPr>
    </w:lvl>
    <w:lvl w:ilvl="4" w:tplc="E6FAC0AA">
      <w:start w:val="1"/>
      <w:numFmt w:val="bullet"/>
      <w:lvlText w:val="o"/>
      <w:lvlJc w:val="left"/>
      <w:pPr>
        <w:ind w:left="3600" w:hanging="360"/>
      </w:pPr>
      <w:rPr>
        <w:rFonts w:ascii="Courier New" w:hAnsi="Courier New" w:hint="default"/>
      </w:rPr>
    </w:lvl>
    <w:lvl w:ilvl="5" w:tplc="D512AB42">
      <w:start w:val="1"/>
      <w:numFmt w:val="bullet"/>
      <w:lvlText w:val=""/>
      <w:lvlJc w:val="left"/>
      <w:pPr>
        <w:ind w:left="4320" w:hanging="360"/>
      </w:pPr>
      <w:rPr>
        <w:rFonts w:ascii="Wingdings" w:hAnsi="Wingdings" w:hint="default"/>
      </w:rPr>
    </w:lvl>
    <w:lvl w:ilvl="6" w:tplc="7DEEA00E">
      <w:start w:val="1"/>
      <w:numFmt w:val="bullet"/>
      <w:lvlText w:val=""/>
      <w:lvlJc w:val="left"/>
      <w:pPr>
        <w:ind w:left="5040" w:hanging="360"/>
      </w:pPr>
      <w:rPr>
        <w:rFonts w:ascii="Symbol" w:hAnsi="Symbol" w:hint="default"/>
      </w:rPr>
    </w:lvl>
    <w:lvl w:ilvl="7" w:tplc="B9A0DD9A">
      <w:start w:val="1"/>
      <w:numFmt w:val="bullet"/>
      <w:lvlText w:val="o"/>
      <w:lvlJc w:val="left"/>
      <w:pPr>
        <w:ind w:left="5760" w:hanging="360"/>
      </w:pPr>
      <w:rPr>
        <w:rFonts w:ascii="Courier New" w:hAnsi="Courier New" w:hint="default"/>
      </w:rPr>
    </w:lvl>
    <w:lvl w:ilvl="8" w:tplc="D5E89C6E">
      <w:start w:val="1"/>
      <w:numFmt w:val="bullet"/>
      <w:lvlText w:val=""/>
      <w:lvlJc w:val="left"/>
      <w:pPr>
        <w:ind w:left="6480" w:hanging="360"/>
      </w:pPr>
      <w:rPr>
        <w:rFonts w:ascii="Wingdings" w:hAnsi="Wingdings" w:hint="default"/>
      </w:rPr>
    </w:lvl>
  </w:abstractNum>
  <w:abstractNum w:abstractNumId="17" w15:restartNumberingAfterBreak="0">
    <w:nsid w:val="51C822C6"/>
    <w:multiLevelType w:val="hybridMultilevel"/>
    <w:tmpl w:val="FFFFFFFF"/>
    <w:lvl w:ilvl="0" w:tplc="6986B818">
      <w:start w:val="1"/>
      <w:numFmt w:val="bullet"/>
      <w:lvlText w:val="-"/>
      <w:lvlJc w:val="left"/>
      <w:pPr>
        <w:ind w:left="720" w:hanging="360"/>
      </w:pPr>
      <w:rPr>
        <w:rFonts w:ascii="Calibri" w:hAnsi="Calibri" w:hint="default"/>
      </w:rPr>
    </w:lvl>
    <w:lvl w:ilvl="1" w:tplc="0A3AD134">
      <w:start w:val="1"/>
      <w:numFmt w:val="bullet"/>
      <w:lvlText w:val="o"/>
      <w:lvlJc w:val="left"/>
      <w:pPr>
        <w:ind w:left="1440" w:hanging="360"/>
      </w:pPr>
      <w:rPr>
        <w:rFonts w:ascii="Courier New" w:hAnsi="Courier New" w:hint="default"/>
      </w:rPr>
    </w:lvl>
    <w:lvl w:ilvl="2" w:tplc="3530CBC8">
      <w:start w:val="1"/>
      <w:numFmt w:val="bullet"/>
      <w:lvlText w:val=""/>
      <w:lvlJc w:val="left"/>
      <w:pPr>
        <w:ind w:left="2160" w:hanging="360"/>
      </w:pPr>
      <w:rPr>
        <w:rFonts w:ascii="Wingdings" w:hAnsi="Wingdings" w:hint="default"/>
      </w:rPr>
    </w:lvl>
    <w:lvl w:ilvl="3" w:tplc="40347442">
      <w:start w:val="1"/>
      <w:numFmt w:val="bullet"/>
      <w:lvlText w:val=""/>
      <w:lvlJc w:val="left"/>
      <w:pPr>
        <w:ind w:left="2880" w:hanging="360"/>
      </w:pPr>
      <w:rPr>
        <w:rFonts w:ascii="Symbol" w:hAnsi="Symbol" w:hint="default"/>
      </w:rPr>
    </w:lvl>
    <w:lvl w:ilvl="4" w:tplc="8D2A2BB4">
      <w:start w:val="1"/>
      <w:numFmt w:val="bullet"/>
      <w:lvlText w:val="o"/>
      <w:lvlJc w:val="left"/>
      <w:pPr>
        <w:ind w:left="3600" w:hanging="360"/>
      </w:pPr>
      <w:rPr>
        <w:rFonts w:ascii="Courier New" w:hAnsi="Courier New" w:hint="default"/>
      </w:rPr>
    </w:lvl>
    <w:lvl w:ilvl="5" w:tplc="F9A4A0A6">
      <w:start w:val="1"/>
      <w:numFmt w:val="bullet"/>
      <w:lvlText w:val=""/>
      <w:lvlJc w:val="left"/>
      <w:pPr>
        <w:ind w:left="4320" w:hanging="360"/>
      </w:pPr>
      <w:rPr>
        <w:rFonts w:ascii="Wingdings" w:hAnsi="Wingdings" w:hint="default"/>
      </w:rPr>
    </w:lvl>
    <w:lvl w:ilvl="6" w:tplc="954A9DC0">
      <w:start w:val="1"/>
      <w:numFmt w:val="bullet"/>
      <w:lvlText w:val=""/>
      <w:lvlJc w:val="left"/>
      <w:pPr>
        <w:ind w:left="5040" w:hanging="360"/>
      </w:pPr>
      <w:rPr>
        <w:rFonts w:ascii="Symbol" w:hAnsi="Symbol" w:hint="default"/>
      </w:rPr>
    </w:lvl>
    <w:lvl w:ilvl="7" w:tplc="6A829096">
      <w:start w:val="1"/>
      <w:numFmt w:val="bullet"/>
      <w:lvlText w:val="o"/>
      <w:lvlJc w:val="left"/>
      <w:pPr>
        <w:ind w:left="5760" w:hanging="360"/>
      </w:pPr>
      <w:rPr>
        <w:rFonts w:ascii="Courier New" w:hAnsi="Courier New" w:hint="default"/>
      </w:rPr>
    </w:lvl>
    <w:lvl w:ilvl="8" w:tplc="2FB0E072">
      <w:start w:val="1"/>
      <w:numFmt w:val="bullet"/>
      <w:lvlText w:val=""/>
      <w:lvlJc w:val="left"/>
      <w:pPr>
        <w:ind w:left="6480" w:hanging="360"/>
      </w:pPr>
      <w:rPr>
        <w:rFonts w:ascii="Wingdings" w:hAnsi="Wingdings" w:hint="default"/>
      </w:rPr>
    </w:lvl>
  </w:abstractNum>
  <w:abstractNum w:abstractNumId="18" w15:restartNumberingAfterBreak="0">
    <w:nsid w:val="54395C49"/>
    <w:multiLevelType w:val="hybridMultilevel"/>
    <w:tmpl w:val="47144DDE"/>
    <w:lvl w:ilvl="0" w:tplc="8C006416">
      <w:start w:val="1"/>
      <w:numFmt w:val="bullet"/>
      <w:lvlText w:val="-"/>
      <w:lvlJc w:val="left"/>
      <w:pPr>
        <w:ind w:left="720" w:hanging="360"/>
      </w:pPr>
      <w:rPr>
        <w:rFonts w:ascii="Calibri" w:hAnsi="Calibri" w:hint="default"/>
      </w:rPr>
    </w:lvl>
    <w:lvl w:ilvl="1" w:tplc="383813DE">
      <w:start w:val="1"/>
      <w:numFmt w:val="bullet"/>
      <w:lvlText w:val="o"/>
      <w:lvlJc w:val="left"/>
      <w:pPr>
        <w:ind w:left="1440" w:hanging="360"/>
      </w:pPr>
      <w:rPr>
        <w:rFonts w:ascii="Courier New" w:hAnsi="Courier New" w:hint="default"/>
      </w:rPr>
    </w:lvl>
    <w:lvl w:ilvl="2" w:tplc="6A2C9C10">
      <w:start w:val="1"/>
      <w:numFmt w:val="bullet"/>
      <w:lvlText w:val=""/>
      <w:lvlJc w:val="left"/>
      <w:pPr>
        <w:ind w:left="2160" w:hanging="360"/>
      </w:pPr>
      <w:rPr>
        <w:rFonts w:ascii="Wingdings" w:hAnsi="Wingdings" w:hint="default"/>
      </w:rPr>
    </w:lvl>
    <w:lvl w:ilvl="3" w:tplc="83CEFF40">
      <w:start w:val="1"/>
      <w:numFmt w:val="bullet"/>
      <w:lvlText w:val=""/>
      <w:lvlJc w:val="left"/>
      <w:pPr>
        <w:ind w:left="2880" w:hanging="360"/>
      </w:pPr>
      <w:rPr>
        <w:rFonts w:ascii="Symbol" w:hAnsi="Symbol" w:hint="default"/>
      </w:rPr>
    </w:lvl>
    <w:lvl w:ilvl="4" w:tplc="E4124C24">
      <w:start w:val="1"/>
      <w:numFmt w:val="bullet"/>
      <w:lvlText w:val="o"/>
      <w:lvlJc w:val="left"/>
      <w:pPr>
        <w:ind w:left="3600" w:hanging="360"/>
      </w:pPr>
      <w:rPr>
        <w:rFonts w:ascii="Courier New" w:hAnsi="Courier New" w:hint="default"/>
      </w:rPr>
    </w:lvl>
    <w:lvl w:ilvl="5" w:tplc="7F78C078">
      <w:start w:val="1"/>
      <w:numFmt w:val="bullet"/>
      <w:lvlText w:val=""/>
      <w:lvlJc w:val="left"/>
      <w:pPr>
        <w:ind w:left="4320" w:hanging="360"/>
      </w:pPr>
      <w:rPr>
        <w:rFonts w:ascii="Wingdings" w:hAnsi="Wingdings" w:hint="default"/>
      </w:rPr>
    </w:lvl>
    <w:lvl w:ilvl="6" w:tplc="68E44B88">
      <w:start w:val="1"/>
      <w:numFmt w:val="bullet"/>
      <w:lvlText w:val=""/>
      <w:lvlJc w:val="left"/>
      <w:pPr>
        <w:ind w:left="5040" w:hanging="360"/>
      </w:pPr>
      <w:rPr>
        <w:rFonts w:ascii="Symbol" w:hAnsi="Symbol" w:hint="default"/>
      </w:rPr>
    </w:lvl>
    <w:lvl w:ilvl="7" w:tplc="28E41EBC">
      <w:start w:val="1"/>
      <w:numFmt w:val="bullet"/>
      <w:lvlText w:val="o"/>
      <w:lvlJc w:val="left"/>
      <w:pPr>
        <w:ind w:left="5760" w:hanging="360"/>
      </w:pPr>
      <w:rPr>
        <w:rFonts w:ascii="Courier New" w:hAnsi="Courier New" w:hint="default"/>
      </w:rPr>
    </w:lvl>
    <w:lvl w:ilvl="8" w:tplc="5E045AF4">
      <w:start w:val="1"/>
      <w:numFmt w:val="bullet"/>
      <w:lvlText w:val=""/>
      <w:lvlJc w:val="left"/>
      <w:pPr>
        <w:ind w:left="6480" w:hanging="360"/>
      </w:pPr>
      <w:rPr>
        <w:rFonts w:ascii="Wingdings" w:hAnsi="Wingdings" w:hint="default"/>
      </w:rPr>
    </w:lvl>
  </w:abstractNum>
  <w:abstractNum w:abstractNumId="19" w15:restartNumberingAfterBreak="0">
    <w:nsid w:val="60D51C8D"/>
    <w:multiLevelType w:val="hybridMultilevel"/>
    <w:tmpl w:val="FFFFFFFF"/>
    <w:lvl w:ilvl="0" w:tplc="E62E227C">
      <w:start w:val="1"/>
      <w:numFmt w:val="bullet"/>
      <w:lvlText w:val=""/>
      <w:lvlJc w:val="left"/>
      <w:pPr>
        <w:ind w:left="720" w:hanging="360"/>
      </w:pPr>
      <w:rPr>
        <w:rFonts w:ascii="Symbol" w:hAnsi="Symbol" w:hint="default"/>
      </w:rPr>
    </w:lvl>
    <w:lvl w:ilvl="1" w:tplc="65F294D0">
      <w:start w:val="1"/>
      <w:numFmt w:val="bullet"/>
      <w:lvlText w:val="o"/>
      <w:lvlJc w:val="left"/>
      <w:pPr>
        <w:ind w:left="1440" w:hanging="360"/>
      </w:pPr>
      <w:rPr>
        <w:rFonts w:ascii="Courier New" w:hAnsi="Courier New" w:hint="default"/>
      </w:rPr>
    </w:lvl>
    <w:lvl w:ilvl="2" w:tplc="65284F92">
      <w:start w:val="1"/>
      <w:numFmt w:val="bullet"/>
      <w:lvlText w:val=""/>
      <w:lvlJc w:val="left"/>
      <w:pPr>
        <w:ind w:left="2160" w:hanging="360"/>
      </w:pPr>
      <w:rPr>
        <w:rFonts w:ascii="Wingdings" w:hAnsi="Wingdings" w:hint="default"/>
      </w:rPr>
    </w:lvl>
    <w:lvl w:ilvl="3" w:tplc="08BA0414">
      <w:start w:val="1"/>
      <w:numFmt w:val="bullet"/>
      <w:lvlText w:val=""/>
      <w:lvlJc w:val="left"/>
      <w:pPr>
        <w:ind w:left="2880" w:hanging="360"/>
      </w:pPr>
      <w:rPr>
        <w:rFonts w:ascii="Symbol" w:hAnsi="Symbol" w:hint="default"/>
      </w:rPr>
    </w:lvl>
    <w:lvl w:ilvl="4" w:tplc="AAEA7380">
      <w:start w:val="1"/>
      <w:numFmt w:val="bullet"/>
      <w:lvlText w:val="o"/>
      <w:lvlJc w:val="left"/>
      <w:pPr>
        <w:ind w:left="3600" w:hanging="360"/>
      </w:pPr>
      <w:rPr>
        <w:rFonts w:ascii="Courier New" w:hAnsi="Courier New" w:hint="default"/>
      </w:rPr>
    </w:lvl>
    <w:lvl w:ilvl="5" w:tplc="63064B08">
      <w:start w:val="1"/>
      <w:numFmt w:val="bullet"/>
      <w:lvlText w:val=""/>
      <w:lvlJc w:val="left"/>
      <w:pPr>
        <w:ind w:left="4320" w:hanging="360"/>
      </w:pPr>
      <w:rPr>
        <w:rFonts w:ascii="Wingdings" w:hAnsi="Wingdings" w:hint="default"/>
      </w:rPr>
    </w:lvl>
    <w:lvl w:ilvl="6" w:tplc="E34C7678">
      <w:start w:val="1"/>
      <w:numFmt w:val="bullet"/>
      <w:lvlText w:val=""/>
      <w:lvlJc w:val="left"/>
      <w:pPr>
        <w:ind w:left="5040" w:hanging="360"/>
      </w:pPr>
      <w:rPr>
        <w:rFonts w:ascii="Symbol" w:hAnsi="Symbol" w:hint="default"/>
      </w:rPr>
    </w:lvl>
    <w:lvl w:ilvl="7" w:tplc="65A281A4">
      <w:start w:val="1"/>
      <w:numFmt w:val="bullet"/>
      <w:lvlText w:val="o"/>
      <w:lvlJc w:val="left"/>
      <w:pPr>
        <w:ind w:left="5760" w:hanging="360"/>
      </w:pPr>
      <w:rPr>
        <w:rFonts w:ascii="Courier New" w:hAnsi="Courier New" w:hint="default"/>
      </w:rPr>
    </w:lvl>
    <w:lvl w:ilvl="8" w:tplc="E2A67F30">
      <w:start w:val="1"/>
      <w:numFmt w:val="bullet"/>
      <w:lvlText w:val=""/>
      <w:lvlJc w:val="left"/>
      <w:pPr>
        <w:ind w:left="6480" w:hanging="360"/>
      </w:pPr>
      <w:rPr>
        <w:rFonts w:ascii="Wingdings" w:hAnsi="Wingdings" w:hint="default"/>
      </w:rPr>
    </w:lvl>
  </w:abstractNum>
  <w:abstractNum w:abstractNumId="20" w15:restartNumberingAfterBreak="0">
    <w:nsid w:val="64DA5A0A"/>
    <w:multiLevelType w:val="hybridMultilevel"/>
    <w:tmpl w:val="FFFFFFFF"/>
    <w:lvl w:ilvl="0" w:tplc="F606DDEC">
      <w:start w:val="1"/>
      <w:numFmt w:val="bullet"/>
      <w:lvlText w:val="-"/>
      <w:lvlJc w:val="left"/>
      <w:pPr>
        <w:ind w:left="720" w:hanging="360"/>
      </w:pPr>
      <w:rPr>
        <w:rFonts w:ascii="Calibri" w:hAnsi="Calibri" w:hint="default"/>
      </w:rPr>
    </w:lvl>
    <w:lvl w:ilvl="1" w:tplc="5EA0AA8C">
      <w:start w:val="1"/>
      <w:numFmt w:val="bullet"/>
      <w:lvlText w:val="o"/>
      <w:lvlJc w:val="left"/>
      <w:pPr>
        <w:ind w:left="1440" w:hanging="360"/>
      </w:pPr>
      <w:rPr>
        <w:rFonts w:ascii="Courier New" w:hAnsi="Courier New" w:hint="default"/>
      </w:rPr>
    </w:lvl>
    <w:lvl w:ilvl="2" w:tplc="402424C4">
      <w:start w:val="1"/>
      <w:numFmt w:val="bullet"/>
      <w:lvlText w:val=""/>
      <w:lvlJc w:val="left"/>
      <w:pPr>
        <w:ind w:left="2160" w:hanging="360"/>
      </w:pPr>
      <w:rPr>
        <w:rFonts w:ascii="Wingdings" w:hAnsi="Wingdings" w:hint="default"/>
      </w:rPr>
    </w:lvl>
    <w:lvl w:ilvl="3" w:tplc="BA8AEF12">
      <w:start w:val="1"/>
      <w:numFmt w:val="bullet"/>
      <w:lvlText w:val=""/>
      <w:lvlJc w:val="left"/>
      <w:pPr>
        <w:ind w:left="2880" w:hanging="360"/>
      </w:pPr>
      <w:rPr>
        <w:rFonts w:ascii="Symbol" w:hAnsi="Symbol" w:hint="default"/>
      </w:rPr>
    </w:lvl>
    <w:lvl w:ilvl="4" w:tplc="2CB6930A">
      <w:start w:val="1"/>
      <w:numFmt w:val="bullet"/>
      <w:lvlText w:val="o"/>
      <w:lvlJc w:val="left"/>
      <w:pPr>
        <w:ind w:left="3600" w:hanging="360"/>
      </w:pPr>
      <w:rPr>
        <w:rFonts w:ascii="Courier New" w:hAnsi="Courier New" w:hint="default"/>
      </w:rPr>
    </w:lvl>
    <w:lvl w:ilvl="5" w:tplc="93F8F45A">
      <w:start w:val="1"/>
      <w:numFmt w:val="bullet"/>
      <w:lvlText w:val=""/>
      <w:lvlJc w:val="left"/>
      <w:pPr>
        <w:ind w:left="4320" w:hanging="360"/>
      </w:pPr>
      <w:rPr>
        <w:rFonts w:ascii="Wingdings" w:hAnsi="Wingdings" w:hint="default"/>
      </w:rPr>
    </w:lvl>
    <w:lvl w:ilvl="6" w:tplc="A9C20CFC">
      <w:start w:val="1"/>
      <w:numFmt w:val="bullet"/>
      <w:lvlText w:val=""/>
      <w:lvlJc w:val="left"/>
      <w:pPr>
        <w:ind w:left="5040" w:hanging="360"/>
      </w:pPr>
      <w:rPr>
        <w:rFonts w:ascii="Symbol" w:hAnsi="Symbol" w:hint="default"/>
      </w:rPr>
    </w:lvl>
    <w:lvl w:ilvl="7" w:tplc="7BCCE298">
      <w:start w:val="1"/>
      <w:numFmt w:val="bullet"/>
      <w:lvlText w:val="o"/>
      <w:lvlJc w:val="left"/>
      <w:pPr>
        <w:ind w:left="5760" w:hanging="360"/>
      </w:pPr>
      <w:rPr>
        <w:rFonts w:ascii="Courier New" w:hAnsi="Courier New" w:hint="default"/>
      </w:rPr>
    </w:lvl>
    <w:lvl w:ilvl="8" w:tplc="7A0EE154">
      <w:start w:val="1"/>
      <w:numFmt w:val="bullet"/>
      <w:lvlText w:val=""/>
      <w:lvlJc w:val="left"/>
      <w:pPr>
        <w:ind w:left="6480" w:hanging="360"/>
      </w:pPr>
      <w:rPr>
        <w:rFonts w:ascii="Wingdings" w:hAnsi="Wingdings" w:hint="default"/>
      </w:rPr>
    </w:lvl>
  </w:abstractNum>
  <w:abstractNum w:abstractNumId="2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2037E3"/>
    <w:multiLevelType w:val="hybridMultilevel"/>
    <w:tmpl w:val="FFFFFFFF"/>
    <w:lvl w:ilvl="0" w:tplc="8B7A3E50">
      <w:start w:val="1"/>
      <w:numFmt w:val="bullet"/>
      <w:lvlText w:val="-"/>
      <w:lvlJc w:val="left"/>
      <w:pPr>
        <w:ind w:left="720" w:hanging="360"/>
      </w:pPr>
      <w:rPr>
        <w:rFonts w:ascii="Calibri" w:hAnsi="Calibri" w:hint="default"/>
      </w:rPr>
    </w:lvl>
    <w:lvl w:ilvl="1" w:tplc="F3D605D2">
      <w:start w:val="1"/>
      <w:numFmt w:val="bullet"/>
      <w:lvlText w:val="o"/>
      <w:lvlJc w:val="left"/>
      <w:pPr>
        <w:ind w:left="1440" w:hanging="360"/>
      </w:pPr>
      <w:rPr>
        <w:rFonts w:ascii="Courier New" w:hAnsi="Courier New" w:hint="default"/>
      </w:rPr>
    </w:lvl>
    <w:lvl w:ilvl="2" w:tplc="8F9E31D8">
      <w:start w:val="1"/>
      <w:numFmt w:val="bullet"/>
      <w:lvlText w:val=""/>
      <w:lvlJc w:val="left"/>
      <w:pPr>
        <w:ind w:left="2160" w:hanging="360"/>
      </w:pPr>
      <w:rPr>
        <w:rFonts w:ascii="Wingdings" w:hAnsi="Wingdings" w:hint="default"/>
      </w:rPr>
    </w:lvl>
    <w:lvl w:ilvl="3" w:tplc="94A4CE3C">
      <w:start w:val="1"/>
      <w:numFmt w:val="bullet"/>
      <w:lvlText w:val=""/>
      <w:lvlJc w:val="left"/>
      <w:pPr>
        <w:ind w:left="2880" w:hanging="360"/>
      </w:pPr>
      <w:rPr>
        <w:rFonts w:ascii="Symbol" w:hAnsi="Symbol" w:hint="default"/>
      </w:rPr>
    </w:lvl>
    <w:lvl w:ilvl="4" w:tplc="8CA2BA94">
      <w:start w:val="1"/>
      <w:numFmt w:val="bullet"/>
      <w:lvlText w:val="o"/>
      <w:lvlJc w:val="left"/>
      <w:pPr>
        <w:ind w:left="3600" w:hanging="360"/>
      </w:pPr>
      <w:rPr>
        <w:rFonts w:ascii="Courier New" w:hAnsi="Courier New" w:hint="default"/>
      </w:rPr>
    </w:lvl>
    <w:lvl w:ilvl="5" w:tplc="2E56F9EC">
      <w:start w:val="1"/>
      <w:numFmt w:val="bullet"/>
      <w:lvlText w:val=""/>
      <w:lvlJc w:val="left"/>
      <w:pPr>
        <w:ind w:left="4320" w:hanging="360"/>
      </w:pPr>
      <w:rPr>
        <w:rFonts w:ascii="Wingdings" w:hAnsi="Wingdings" w:hint="default"/>
      </w:rPr>
    </w:lvl>
    <w:lvl w:ilvl="6" w:tplc="584CE9FE">
      <w:start w:val="1"/>
      <w:numFmt w:val="bullet"/>
      <w:lvlText w:val=""/>
      <w:lvlJc w:val="left"/>
      <w:pPr>
        <w:ind w:left="5040" w:hanging="360"/>
      </w:pPr>
      <w:rPr>
        <w:rFonts w:ascii="Symbol" w:hAnsi="Symbol" w:hint="default"/>
      </w:rPr>
    </w:lvl>
    <w:lvl w:ilvl="7" w:tplc="43EABACC">
      <w:start w:val="1"/>
      <w:numFmt w:val="bullet"/>
      <w:lvlText w:val="o"/>
      <w:lvlJc w:val="left"/>
      <w:pPr>
        <w:ind w:left="5760" w:hanging="360"/>
      </w:pPr>
      <w:rPr>
        <w:rFonts w:ascii="Courier New" w:hAnsi="Courier New" w:hint="default"/>
      </w:rPr>
    </w:lvl>
    <w:lvl w:ilvl="8" w:tplc="C4B27F4C">
      <w:start w:val="1"/>
      <w:numFmt w:val="bullet"/>
      <w:lvlText w:val=""/>
      <w:lvlJc w:val="left"/>
      <w:pPr>
        <w:ind w:left="6480" w:hanging="360"/>
      </w:pPr>
      <w:rPr>
        <w:rFonts w:ascii="Wingdings" w:hAnsi="Wingdings" w:hint="default"/>
      </w:rPr>
    </w:lvl>
  </w:abstractNum>
  <w:abstractNum w:abstractNumId="23" w15:restartNumberingAfterBreak="0">
    <w:nsid w:val="6F7D5EC6"/>
    <w:multiLevelType w:val="hybridMultilevel"/>
    <w:tmpl w:val="D8221E36"/>
    <w:lvl w:ilvl="0" w:tplc="E42AB3F8">
      <w:numFmt w:val="bullet"/>
      <w:lvlText w:val="-"/>
      <w:lvlJc w:val="left"/>
      <w:pPr>
        <w:ind w:left="720" w:hanging="360"/>
      </w:pPr>
      <w:rPr>
        <w:rFonts w:ascii="Plus Jakarta Display Light" w:eastAsiaTheme="majorEastAsia" w:hAnsi="Plus Jakarta Display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B7DCC"/>
    <w:multiLevelType w:val="hybridMultilevel"/>
    <w:tmpl w:val="FFFFFFFF"/>
    <w:lvl w:ilvl="0" w:tplc="7AA2F5AC">
      <w:start w:val="1"/>
      <w:numFmt w:val="bullet"/>
      <w:lvlText w:val=""/>
      <w:lvlJc w:val="left"/>
      <w:pPr>
        <w:ind w:left="720" w:hanging="360"/>
      </w:pPr>
      <w:rPr>
        <w:rFonts w:ascii="Symbol" w:hAnsi="Symbol" w:hint="default"/>
      </w:rPr>
    </w:lvl>
    <w:lvl w:ilvl="1" w:tplc="8CA8A796">
      <w:start w:val="1"/>
      <w:numFmt w:val="bullet"/>
      <w:lvlText w:val="o"/>
      <w:lvlJc w:val="left"/>
      <w:pPr>
        <w:ind w:left="1440" w:hanging="360"/>
      </w:pPr>
      <w:rPr>
        <w:rFonts w:ascii="Courier New" w:hAnsi="Courier New" w:hint="default"/>
      </w:rPr>
    </w:lvl>
    <w:lvl w:ilvl="2" w:tplc="9416A8A4">
      <w:start w:val="1"/>
      <w:numFmt w:val="bullet"/>
      <w:lvlText w:val=""/>
      <w:lvlJc w:val="left"/>
      <w:pPr>
        <w:ind w:left="2160" w:hanging="360"/>
      </w:pPr>
      <w:rPr>
        <w:rFonts w:ascii="Wingdings" w:hAnsi="Wingdings" w:hint="default"/>
      </w:rPr>
    </w:lvl>
    <w:lvl w:ilvl="3" w:tplc="12CC8760">
      <w:start w:val="1"/>
      <w:numFmt w:val="bullet"/>
      <w:lvlText w:val=""/>
      <w:lvlJc w:val="left"/>
      <w:pPr>
        <w:ind w:left="2880" w:hanging="360"/>
      </w:pPr>
      <w:rPr>
        <w:rFonts w:ascii="Symbol" w:hAnsi="Symbol" w:hint="default"/>
      </w:rPr>
    </w:lvl>
    <w:lvl w:ilvl="4" w:tplc="F9F6EAB0">
      <w:start w:val="1"/>
      <w:numFmt w:val="bullet"/>
      <w:lvlText w:val="o"/>
      <w:lvlJc w:val="left"/>
      <w:pPr>
        <w:ind w:left="3600" w:hanging="360"/>
      </w:pPr>
      <w:rPr>
        <w:rFonts w:ascii="Courier New" w:hAnsi="Courier New" w:hint="default"/>
      </w:rPr>
    </w:lvl>
    <w:lvl w:ilvl="5" w:tplc="1C4A8668">
      <w:start w:val="1"/>
      <w:numFmt w:val="bullet"/>
      <w:lvlText w:val=""/>
      <w:lvlJc w:val="left"/>
      <w:pPr>
        <w:ind w:left="4320" w:hanging="360"/>
      </w:pPr>
      <w:rPr>
        <w:rFonts w:ascii="Wingdings" w:hAnsi="Wingdings" w:hint="default"/>
      </w:rPr>
    </w:lvl>
    <w:lvl w:ilvl="6" w:tplc="BFE09FB8">
      <w:start w:val="1"/>
      <w:numFmt w:val="bullet"/>
      <w:lvlText w:val=""/>
      <w:lvlJc w:val="left"/>
      <w:pPr>
        <w:ind w:left="5040" w:hanging="360"/>
      </w:pPr>
      <w:rPr>
        <w:rFonts w:ascii="Symbol" w:hAnsi="Symbol" w:hint="default"/>
      </w:rPr>
    </w:lvl>
    <w:lvl w:ilvl="7" w:tplc="E4CE3D7E">
      <w:start w:val="1"/>
      <w:numFmt w:val="bullet"/>
      <w:lvlText w:val="o"/>
      <w:lvlJc w:val="left"/>
      <w:pPr>
        <w:ind w:left="5760" w:hanging="360"/>
      </w:pPr>
      <w:rPr>
        <w:rFonts w:ascii="Courier New" w:hAnsi="Courier New" w:hint="default"/>
      </w:rPr>
    </w:lvl>
    <w:lvl w:ilvl="8" w:tplc="5CE06FC4">
      <w:start w:val="1"/>
      <w:numFmt w:val="bullet"/>
      <w:lvlText w:val=""/>
      <w:lvlJc w:val="left"/>
      <w:pPr>
        <w:ind w:left="6480" w:hanging="360"/>
      </w:pPr>
      <w:rPr>
        <w:rFonts w:ascii="Wingdings" w:hAnsi="Wingdings" w:hint="default"/>
      </w:rPr>
    </w:lvl>
  </w:abstractNum>
  <w:abstractNum w:abstractNumId="25" w15:restartNumberingAfterBreak="0">
    <w:nsid w:val="74A35A66"/>
    <w:multiLevelType w:val="hybridMultilevel"/>
    <w:tmpl w:val="FFFFFFFF"/>
    <w:lvl w:ilvl="0" w:tplc="75F603A8">
      <w:start w:val="1"/>
      <w:numFmt w:val="bullet"/>
      <w:lvlText w:val="-"/>
      <w:lvlJc w:val="left"/>
      <w:pPr>
        <w:ind w:left="720" w:hanging="360"/>
      </w:pPr>
      <w:rPr>
        <w:rFonts w:ascii="Calibri" w:hAnsi="Calibri" w:hint="default"/>
      </w:rPr>
    </w:lvl>
    <w:lvl w:ilvl="1" w:tplc="B10A8056">
      <w:start w:val="1"/>
      <w:numFmt w:val="bullet"/>
      <w:lvlText w:val="o"/>
      <w:lvlJc w:val="left"/>
      <w:pPr>
        <w:ind w:left="1440" w:hanging="360"/>
      </w:pPr>
      <w:rPr>
        <w:rFonts w:ascii="Courier New" w:hAnsi="Courier New" w:hint="default"/>
      </w:rPr>
    </w:lvl>
    <w:lvl w:ilvl="2" w:tplc="F8A4369E">
      <w:start w:val="1"/>
      <w:numFmt w:val="bullet"/>
      <w:lvlText w:val=""/>
      <w:lvlJc w:val="left"/>
      <w:pPr>
        <w:ind w:left="2160" w:hanging="360"/>
      </w:pPr>
      <w:rPr>
        <w:rFonts w:ascii="Wingdings" w:hAnsi="Wingdings" w:hint="default"/>
      </w:rPr>
    </w:lvl>
    <w:lvl w:ilvl="3" w:tplc="D8AA6B76">
      <w:start w:val="1"/>
      <w:numFmt w:val="bullet"/>
      <w:lvlText w:val=""/>
      <w:lvlJc w:val="left"/>
      <w:pPr>
        <w:ind w:left="2880" w:hanging="360"/>
      </w:pPr>
      <w:rPr>
        <w:rFonts w:ascii="Symbol" w:hAnsi="Symbol" w:hint="default"/>
      </w:rPr>
    </w:lvl>
    <w:lvl w:ilvl="4" w:tplc="09F6754C">
      <w:start w:val="1"/>
      <w:numFmt w:val="bullet"/>
      <w:lvlText w:val="o"/>
      <w:lvlJc w:val="left"/>
      <w:pPr>
        <w:ind w:left="3600" w:hanging="360"/>
      </w:pPr>
      <w:rPr>
        <w:rFonts w:ascii="Courier New" w:hAnsi="Courier New" w:hint="default"/>
      </w:rPr>
    </w:lvl>
    <w:lvl w:ilvl="5" w:tplc="7C506EB0">
      <w:start w:val="1"/>
      <w:numFmt w:val="bullet"/>
      <w:lvlText w:val=""/>
      <w:lvlJc w:val="left"/>
      <w:pPr>
        <w:ind w:left="4320" w:hanging="360"/>
      </w:pPr>
      <w:rPr>
        <w:rFonts w:ascii="Wingdings" w:hAnsi="Wingdings" w:hint="default"/>
      </w:rPr>
    </w:lvl>
    <w:lvl w:ilvl="6" w:tplc="D3B454C6">
      <w:start w:val="1"/>
      <w:numFmt w:val="bullet"/>
      <w:lvlText w:val=""/>
      <w:lvlJc w:val="left"/>
      <w:pPr>
        <w:ind w:left="5040" w:hanging="360"/>
      </w:pPr>
      <w:rPr>
        <w:rFonts w:ascii="Symbol" w:hAnsi="Symbol" w:hint="default"/>
      </w:rPr>
    </w:lvl>
    <w:lvl w:ilvl="7" w:tplc="C364619A">
      <w:start w:val="1"/>
      <w:numFmt w:val="bullet"/>
      <w:lvlText w:val="o"/>
      <w:lvlJc w:val="left"/>
      <w:pPr>
        <w:ind w:left="5760" w:hanging="360"/>
      </w:pPr>
      <w:rPr>
        <w:rFonts w:ascii="Courier New" w:hAnsi="Courier New" w:hint="default"/>
      </w:rPr>
    </w:lvl>
    <w:lvl w:ilvl="8" w:tplc="BF745260">
      <w:start w:val="1"/>
      <w:numFmt w:val="bullet"/>
      <w:lvlText w:val=""/>
      <w:lvlJc w:val="left"/>
      <w:pPr>
        <w:ind w:left="6480" w:hanging="360"/>
      </w:pPr>
      <w:rPr>
        <w:rFonts w:ascii="Wingdings" w:hAnsi="Wingdings" w:hint="default"/>
      </w:rPr>
    </w:lvl>
  </w:abstractNum>
  <w:abstractNum w:abstractNumId="26" w15:restartNumberingAfterBreak="0">
    <w:nsid w:val="7DBF49A7"/>
    <w:multiLevelType w:val="hybridMultilevel"/>
    <w:tmpl w:val="FFFFFFFF"/>
    <w:lvl w:ilvl="0" w:tplc="AA4CC432">
      <w:start w:val="1"/>
      <w:numFmt w:val="bullet"/>
      <w:lvlText w:val="-"/>
      <w:lvlJc w:val="left"/>
      <w:pPr>
        <w:ind w:left="720" w:hanging="360"/>
      </w:pPr>
      <w:rPr>
        <w:rFonts w:ascii="Calibri" w:hAnsi="Calibri" w:hint="default"/>
      </w:rPr>
    </w:lvl>
    <w:lvl w:ilvl="1" w:tplc="2818AA7C">
      <w:start w:val="1"/>
      <w:numFmt w:val="bullet"/>
      <w:lvlText w:val="o"/>
      <w:lvlJc w:val="left"/>
      <w:pPr>
        <w:ind w:left="1440" w:hanging="360"/>
      </w:pPr>
      <w:rPr>
        <w:rFonts w:ascii="Courier New" w:hAnsi="Courier New" w:hint="default"/>
      </w:rPr>
    </w:lvl>
    <w:lvl w:ilvl="2" w:tplc="CE46036E">
      <w:start w:val="1"/>
      <w:numFmt w:val="bullet"/>
      <w:lvlText w:val=""/>
      <w:lvlJc w:val="left"/>
      <w:pPr>
        <w:ind w:left="2160" w:hanging="360"/>
      </w:pPr>
      <w:rPr>
        <w:rFonts w:ascii="Wingdings" w:hAnsi="Wingdings" w:hint="default"/>
      </w:rPr>
    </w:lvl>
    <w:lvl w:ilvl="3" w:tplc="DA38379C">
      <w:start w:val="1"/>
      <w:numFmt w:val="bullet"/>
      <w:lvlText w:val=""/>
      <w:lvlJc w:val="left"/>
      <w:pPr>
        <w:ind w:left="2880" w:hanging="360"/>
      </w:pPr>
      <w:rPr>
        <w:rFonts w:ascii="Symbol" w:hAnsi="Symbol" w:hint="default"/>
      </w:rPr>
    </w:lvl>
    <w:lvl w:ilvl="4" w:tplc="D812C1FA">
      <w:start w:val="1"/>
      <w:numFmt w:val="bullet"/>
      <w:lvlText w:val="o"/>
      <w:lvlJc w:val="left"/>
      <w:pPr>
        <w:ind w:left="3600" w:hanging="360"/>
      </w:pPr>
      <w:rPr>
        <w:rFonts w:ascii="Courier New" w:hAnsi="Courier New" w:hint="default"/>
      </w:rPr>
    </w:lvl>
    <w:lvl w:ilvl="5" w:tplc="237A4C40">
      <w:start w:val="1"/>
      <w:numFmt w:val="bullet"/>
      <w:lvlText w:val=""/>
      <w:lvlJc w:val="left"/>
      <w:pPr>
        <w:ind w:left="4320" w:hanging="360"/>
      </w:pPr>
      <w:rPr>
        <w:rFonts w:ascii="Wingdings" w:hAnsi="Wingdings" w:hint="default"/>
      </w:rPr>
    </w:lvl>
    <w:lvl w:ilvl="6" w:tplc="B7361F42">
      <w:start w:val="1"/>
      <w:numFmt w:val="bullet"/>
      <w:lvlText w:val=""/>
      <w:lvlJc w:val="left"/>
      <w:pPr>
        <w:ind w:left="5040" w:hanging="360"/>
      </w:pPr>
      <w:rPr>
        <w:rFonts w:ascii="Symbol" w:hAnsi="Symbol" w:hint="default"/>
      </w:rPr>
    </w:lvl>
    <w:lvl w:ilvl="7" w:tplc="68562532">
      <w:start w:val="1"/>
      <w:numFmt w:val="bullet"/>
      <w:lvlText w:val="o"/>
      <w:lvlJc w:val="left"/>
      <w:pPr>
        <w:ind w:left="5760" w:hanging="360"/>
      </w:pPr>
      <w:rPr>
        <w:rFonts w:ascii="Courier New" w:hAnsi="Courier New" w:hint="default"/>
      </w:rPr>
    </w:lvl>
    <w:lvl w:ilvl="8" w:tplc="460A5BD4">
      <w:start w:val="1"/>
      <w:numFmt w:val="bullet"/>
      <w:lvlText w:val=""/>
      <w:lvlJc w:val="left"/>
      <w:pPr>
        <w:ind w:left="6480" w:hanging="360"/>
      </w:pPr>
      <w:rPr>
        <w:rFonts w:ascii="Wingdings" w:hAnsi="Wingdings" w:hint="default"/>
      </w:rPr>
    </w:lvl>
  </w:abstractNum>
  <w:abstractNum w:abstractNumId="27" w15:restartNumberingAfterBreak="0">
    <w:nsid w:val="7F1A4A7A"/>
    <w:multiLevelType w:val="hybridMultilevel"/>
    <w:tmpl w:val="FFFFFFFF"/>
    <w:lvl w:ilvl="0" w:tplc="F13E7EC2">
      <w:start w:val="1"/>
      <w:numFmt w:val="bullet"/>
      <w:lvlText w:val=""/>
      <w:lvlJc w:val="left"/>
      <w:pPr>
        <w:ind w:left="720" w:hanging="360"/>
      </w:pPr>
      <w:rPr>
        <w:rFonts w:ascii="Symbol" w:hAnsi="Symbol" w:hint="default"/>
      </w:rPr>
    </w:lvl>
    <w:lvl w:ilvl="1" w:tplc="5C000A54">
      <w:start w:val="1"/>
      <w:numFmt w:val="bullet"/>
      <w:lvlText w:val="o"/>
      <w:lvlJc w:val="left"/>
      <w:pPr>
        <w:ind w:left="1440" w:hanging="360"/>
      </w:pPr>
      <w:rPr>
        <w:rFonts w:ascii="Courier New" w:hAnsi="Courier New" w:hint="default"/>
      </w:rPr>
    </w:lvl>
    <w:lvl w:ilvl="2" w:tplc="7A7A1AA6">
      <w:start w:val="1"/>
      <w:numFmt w:val="bullet"/>
      <w:lvlText w:val=""/>
      <w:lvlJc w:val="left"/>
      <w:pPr>
        <w:ind w:left="2160" w:hanging="360"/>
      </w:pPr>
      <w:rPr>
        <w:rFonts w:ascii="Wingdings" w:hAnsi="Wingdings" w:hint="default"/>
      </w:rPr>
    </w:lvl>
    <w:lvl w:ilvl="3" w:tplc="928C6750">
      <w:start w:val="1"/>
      <w:numFmt w:val="bullet"/>
      <w:lvlText w:val=""/>
      <w:lvlJc w:val="left"/>
      <w:pPr>
        <w:ind w:left="2880" w:hanging="360"/>
      </w:pPr>
      <w:rPr>
        <w:rFonts w:ascii="Symbol" w:hAnsi="Symbol" w:hint="default"/>
      </w:rPr>
    </w:lvl>
    <w:lvl w:ilvl="4" w:tplc="FFD41634">
      <w:start w:val="1"/>
      <w:numFmt w:val="bullet"/>
      <w:lvlText w:val="o"/>
      <w:lvlJc w:val="left"/>
      <w:pPr>
        <w:ind w:left="3600" w:hanging="360"/>
      </w:pPr>
      <w:rPr>
        <w:rFonts w:ascii="Courier New" w:hAnsi="Courier New" w:hint="default"/>
      </w:rPr>
    </w:lvl>
    <w:lvl w:ilvl="5" w:tplc="4B3E0C3A">
      <w:start w:val="1"/>
      <w:numFmt w:val="bullet"/>
      <w:lvlText w:val=""/>
      <w:lvlJc w:val="left"/>
      <w:pPr>
        <w:ind w:left="4320" w:hanging="360"/>
      </w:pPr>
      <w:rPr>
        <w:rFonts w:ascii="Wingdings" w:hAnsi="Wingdings" w:hint="default"/>
      </w:rPr>
    </w:lvl>
    <w:lvl w:ilvl="6" w:tplc="76FAE614">
      <w:start w:val="1"/>
      <w:numFmt w:val="bullet"/>
      <w:lvlText w:val=""/>
      <w:lvlJc w:val="left"/>
      <w:pPr>
        <w:ind w:left="5040" w:hanging="360"/>
      </w:pPr>
      <w:rPr>
        <w:rFonts w:ascii="Symbol" w:hAnsi="Symbol" w:hint="default"/>
      </w:rPr>
    </w:lvl>
    <w:lvl w:ilvl="7" w:tplc="48A41DE6">
      <w:start w:val="1"/>
      <w:numFmt w:val="bullet"/>
      <w:lvlText w:val="o"/>
      <w:lvlJc w:val="left"/>
      <w:pPr>
        <w:ind w:left="5760" w:hanging="360"/>
      </w:pPr>
      <w:rPr>
        <w:rFonts w:ascii="Courier New" w:hAnsi="Courier New" w:hint="default"/>
      </w:rPr>
    </w:lvl>
    <w:lvl w:ilvl="8" w:tplc="78F6D0E2">
      <w:start w:val="1"/>
      <w:numFmt w:val="bullet"/>
      <w:lvlText w:val=""/>
      <w:lvlJc w:val="left"/>
      <w:pPr>
        <w:ind w:left="6480" w:hanging="360"/>
      </w:pPr>
      <w:rPr>
        <w:rFonts w:ascii="Wingdings" w:hAnsi="Wingdings" w:hint="default"/>
      </w:rPr>
    </w:lvl>
  </w:abstractNum>
  <w:num w:numId="1" w16cid:durableId="2123570162">
    <w:abstractNumId w:val="5"/>
  </w:num>
  <w:num w:numId="2" w16cid:durableId="1309436923">
    <w:abstractNumId w:val="10"/>
  </w:num>
  <w:num w:numId="3" w16cid:durableId="2059932449">
    <w:abstractNumId w:val="12"/>
  </w:num>
  <w:num w:numId="4" w16cid:durableId="239796742">
    <w:abstractNumId w:val="11"/>
  </w:num>
  <w:num w:numId="5" w16cid:durableId="939071543">
    <w:abstractNumId w:val="18"/>
  </w:num>
  <w:num w:numId="6" w16cid:durableId="1628924584">
    <w:abstractNumId w:val="13"/>
  </w:num>
  <w:num w:numId="7" w16cid:durableId="339085490">
    <w:abstractNumId w:val="16"/>
  </w:num>
  <w:num w:numId="8" w16cid:durableId="800653753">
    <w:abstractNumId w:val="3"/>
  </w:num>
  <w:num w:numId="9" w16cid:durableId="277300191">
    <w:abstractNumId w:val="1"/>
  </w:num>
  <w:num w:numId="10" w16cid:durableId="712342911">
    <w:abstractNumId w:val="0"/>
  </w:num>
  <w:num w:numId="11" w16cid:durableId="946549419">
    <w:abstractNumId w:val="8"/>
  </w:num>
  <w:num w:numId="12" w16cid:durableId="629015837">
    <w:abstractNumId w:val="21"/>
  </w:num>
  <w:num w:numId="13" w16cid:durableId="1991130284">
    <w:abstractNumId w:val="19"/>
  </w:num>
  <w:num w:numId="14" w16cid:durableId="1432359220">
    <w:abstractNumId w:val="15"/>
  </w:num>
  <w:num w:numId="15" w16cid:durableId="430129106">
    <w:abstractNumId w:val="20"/>
  </w:num>
  <w:num w:numId="16" w16cid:durableId="289826536">
    <w:abstractNumId w:val="26"/>
  </w:num>
  <w:num w:numId="17" w16cid:durableId="408385516">
    <w:abstractNumId w:val="9"/>
  </w:num>
  <w:num w:numId="18" w16cid:durableId="1948388590">
    <w:abstractNumId w:val="25"/>
  </w:num>
  <w:num w:numId="19" w16cid:durableId="648482584">
    <w:abstractNumId w:val="17"/>
  </w:num>
  <w:num w:numId="20" w16cid:durableId="37246542">
    <w:abstractNumId w:val="24"/>
  </w:num>
  <w:num w:numId="21" w16cid:durableId="959074727">
    <w:abstractNumId w:val="27"/>
  </w:num>
  <w:num w:numId="22" w16cid:durableId="1126581190">
    <w:abstractNumId w:val="7"/>
  </w:num>
  <w:num w:numId="23" w16cid:durableId="900481476">
    <w:abstractNumId w:val="2"/>
  </w:num>
  <w:num w:numId="24" w16cid:durableId="741634992">
    <w:abstractNumId w:val="4"/>
  </w:num>
  <w:num w:numId="25" w16cid:durableId="2105494038">
    <w:abstractNumId w:val="14"/>
  </w:num>
  <w:num w:numId="26" w16cid:durableId="1879004212">
    <w:abstractNumId w:val="22"/>
  </w:num>
  <w:num w:numId="27" w16cid:durableId="763570941">
    <w:abstractNumId w:val="23"/>
  </w:num>
  <w:num w:numId="28" w16cid:durableId="743990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4"/>
    <w:rsid w:val="00076E7D"/>
    <w:rsid w:val="00096EE5"/>
    <w:rsid w:val="000D20C8"/>
    <w:rsid w:val="00102BA4"/>
    <w:rsid w:val="001077EE"/>
    <w:rsid w:val="00131615"/>
    <w:rsid w:val="001331B1"/>
    <w:rsid w:val="00145508"/>
    <w:rsid w:val="00165F6B"/>
    <w:rsid w:val="00195132"/>
    <w:rsid w:val="002148C9"/>
    <w:rsid w:val="002164C1"/>
    <w:rsid w:val="00251251"/>
    <w:rsid w:val="00264029"/>
    <w:rsid w:val="00270639"/>
    <w:rsid w:val="002757D0"/>
    <w:rsid w:val="002A7F59"/>
    <w:rsid w:val="002B149F"/>
    <w:rsid w:val="002D3FC3"/>
    <w:rsid w:val="00342270"/>
    <w:rsid w:val="00343B1D"/>
    <w:rsid w:val="003636DB"/>
    <w:rsid w:val="00374E40"/>
    <w:rsid w:val="003E42ED"/>
    <w:rsid w:val="00401651"/>
    <w:rsid w:val="00412C76"/>
    <w:rsid w:val="00437103"/>
    <w:rsid w:val="00465D31"/>
    <w:rsid w:val="00477287"/>
    <w:rsid w:val="00485A25"/>
    <w:rsid w:val="004A41A5"/>
    <w:rsid w:val="004B09D1"/>
    <w:rsid w:val="004D1369"/>
    <w:rsid w:val="00501D38"/>
    <w:rsid w:val="00530443"/>
    <w:rsid w:val="005626A0"/>
    <w:rsid w:val="00567C5A"/>
    <w:rsid w:val="005C1918"/>
    <w:rsid w:val="00612F16"/>
    <w:rsid w:val="00640059"/>
    <w:rsid w:val="00661400"/>
    <w:rsid w:val="006B5DDF"/>
    <w:rsid w:val="006D1DDA"/>
    <w:rsid w:val="007545A7"/>
    <w:rsid w:val="007A5602"/>
    <w:rsid w:val="0084112C"/>
    <w:rsid w:val="00885A3D"/>
    <w:rsid w:val="008C324F"/>
    <w:rsid w:val="008F3654"/>
    <w:rsid w:val="0090701D"/>
    <w:rsid w:val="00924312"/>
    <w:rsid w:val="009444E3"/>
    <w:rsid w:val="009744BD"/>
    <w:rsid w:val="00976F8E"/>
    <w:rsid w:val="00A25836"/>
    <w:rsid w:val="00A8477D"/>
    <w:rsid w:val="00A84B2E"/>
    <w:rsid w:val="00A94DEF"/>
    <w:rsid w:val="00AD433B"/>
    <w:rsid w:val="00B6431F"/>
    <w:rsid w:val="00B66843"/>
    <w:rsid w:val="00BC5EFA"/>
    <w:rsid w:val="00BF26E7"/>
    <w:rsid w:val="00C13471"/>
    <w:rsid w:val="00C16E3B"/>
    <w:rsid w:val="00C6607A"/>
    <w:rsid w:val="00D05BED"/>
    <w:rsid w:val="00D63162"/>
    <w:rsid w:val="00D71381"/>
    <w:rsid w:val="00D86450"/>
    <w:rsid w:val="00D94F31"/>
    <w:rsid w:val="00D95521"/>
    <w:rsid w:val="00DB3256"/>
    <w:rsid w:val="00DE79CB"/>
    <w:rsid w:val="00E8040C"/>
    <w:rsid w:val="00E90F90"/>
    <w:rsid w:val="00F001DF"/>
    <w:rsid w:val="00F00914"/>
    <w:rsid w:val="00F03FC8"/>
    <w:rsid w:val="00F050B1"/>
    <w:rsid w:val="00F063A6"/>
    <w:rsid w:val="00F6569C"/>
    <w:rsid w:val="00FA181B"/>
    <w:rsid w:val="00FB4643"/>
    <w:rsid w:val="00FF31A1"/>
    <w:rsid w:val="01228CE1"/>
    <w:rsid w:val="012E067F"/>
    <w:rsid w:val="012F5C6A"/>
    <w:rsid w:val="0138B591"/>
    <w:rsid w:val="01407046"/>
    <w:rsid w:val="01F728D5"/>
    <w:rsid w:val="0237C9A6"/>
    <w:rsid w:val="028C032E"/>
    <w:rsid w:val="02B59C19"/>
    <w:rsid w:val="02C0E204"/>
    <w:rsid w:val="02E09626"/>
    <w:rsid w:val="0348CC6D"/>
    <w:rsid w:val="034C650B"/>
    <w:rsid w:val="03708778"/>
    <w:rsid w:val="03C78D24"/>
    <w:rsid w:val="03FFCDF8"/>
    <w:rsid w:val="04071873"/>
    <w:rsid w:val="04E93B30"/>
    <w:rsid w:val="050AB47C"/>
    <w:rsid w:val="0583764E"/>
    <w:rsid w:val="05A16408"/>
    <w:rsid w:val="05CDEE5B"/>
    <w:rsid w:val="05F791DE"/>
    <w:rsid w:val="06C7CDCC"/>
    <w:rsid w:val="06F40BA5"/>
    <w:rsid w:val="0705DDF4"/>
    <w:rsid w:val="074E230C"/>
    <w:rsid w:val="07A49D16"/>
    <w:rsid w:val="07B1DC96"/>
    <w:rsid w:val="07C67C47"/>
    <w:rsid w:val="084B3E87"/>
    <w:rsid w:val="0884EF8B"/>
    <w:rsid w:val="09583413"/>
    <w:rsid w:val="099AFFF3"/>
    <w:rsid w:val="09F5C540"/>
    <w:rsid w:val="0A18A7FE"/>
    <w:rsid w:val="0A49FEC8"/>
    <w:rsid w:val="0A6F4195"/>
    <w:rsid w:val="0B2FDFE8"/>
    <w:rsid w:val="0B81EE61"/>
    <w:rsid w:val="0C09B999"/>
    <w:rsid w:val="0C16BE22"/>
    <w:rsid w:val="0D1A6294"/>
    <w:rsid w:val="0D3AB01A"/>
    <w:rsid w:val="0DA0BC34"/>
    <w:rsid w:val="0EC6049D"/>
    <w:rsid w:val="0F268B23"/>
    <w:rsid w:val="0F5ADEF6"/>
    <w:rsid w:val="0F7CBAA1"/>
    <w:rsid w:val="0F82DAA5"/>
    <w:rsid w:val="1044A7E8"/>
    <w:rsid w:val="106372CE"/>
    <w:rsid w:val="10B8DF95"/>
    <w:rsid w:val="1164B20E"/>
    <w:rsid w:val="11AF24A9"/>
    <w:rsid w:val="1231930A"/>
    <w:rsid w:val="124CF151"/>
    <w:rsid w:val="12D90A3E"/>
    <w:rsid w:val="136AC05E"/>
    <w:rsid w:val="13A0FD61"/>
    <w:rsid w:val="140FFDB8"/>
    <w:rsid w:val="144C0B02"/>
    <w:rsid w:val="1456C469"/>
    <w:rsid w:val="149533C6"/>
    <w:rsid w:val="15667188"/>
    <w:rsid w:val="159396A4"/>
    <w:rsid w:val="15A4DCB2"/>
    <w:rsid w:val="15A90F82"/>
    <w:rsid w:val="15B71EF8"/>
    <w:rsid w:val="15B88001"/>
    <w:rsid w:val="15E218EC"/>
    <w:rsid w:val="161D2B12"/>
    <w:rsid w:val="16314CE6"/>
    <w:rsid w:val="16345A36"/>
    <w:rsid w:val="1676F345"/>
    <w:rsid w:val="16E5831F"/>
    <w:rsid w:val="17853F5B"/>
    <w:rsid w:val="18974B0A"/>
    <w:rsid w:val="18BF5A03"/>
    <w:rsid w:val="18DCE316"/>
    <w:rsid w:val="190DDC64"/>
    <w:rsid w:val="191C4A5F"/>
    <w:rsid w:val="1957CEB9"/>
    <w:rsid w:val="196C5F9F"/>
    <w:rsid w:val="19C494F3"/>
    <w:rsid w:val="19D66785"/>
    <w:rsid w:val="1A208C68"/>
    <w:rsid w:val="1AA44F38"/>
    <w:rsid w:val="1B453391"/>
    <w:rsid w:val="1B55791C"/>
    <w:rsid w:val="1B980750"/>
    <w:rsid w:val="1C187EEC"/>
    <w:rsid w:val="1C2760CE"/>
    <w:rsid w:val="1C8117EE"/>
    <w:rsid w:val="1C93F47A"/>
    <w:rsid w:val="1C9ED65D"/>
    <w:rsid w:val="1CC879E0"/>
    <w:rsid w:val="1D22142D"/>
    <w:rsid w:val="1D696411"/>
    <w:rsid w:val="1E100582"/>
    <w:rsid w:val="1E153120"/>
    <w:rsid w:val="1E537801"/>
    <w:rsid w:val="1E907E32"/>
    <w:rsid w:val="1F433AF5"/>
    <w:rsid w:val="1F618ACB"/>
    <w:rsid w:val="1F79B60E"/>
    <w:rsid w:val="1FBA8C3B"/>
    <w:rsid w:val="1FC69D0E"/>
    <w:rsid w:val="200F283B"/>
    <w:rsid w:val="2053BCB2"/>
    <w:rsid w:val="207B2A8E"/>
    <w:rsid w:val="20912837"/>
    <w:rsid w:val="20B3187B"/>
    <w:rsid w:val="211224BF"/>
    <w:rsid w:val="21399DD2"/>
    <w:rsid w:val="2198B93D"/>
    <w:rsid w:val="21DB851D"/>
    <w:rsid w:val="21E242B8"/>
    <w:rsid w:val="21E7D25E"/>
    <w:rsid w:val="232A7109"/>
    <w:rsid w:val="235A96B4"/>
    <w:rsid w:val="23C55C12"/>
    <w:rsid w:val="24EA2371"/>
    <w:rsid w:val="24FD2225"/>
    <w:rsid w:val="253C24C7"/>
    <w:rsid w:val="254713CD"/>
    <w:rsid w:val="255CAF17"/>
    <w:rsid w:val="2587451C"/>
    <w:rsid w:val="25B9431C"/>
    <w:rsid w:val="273D76AA"/>
    <w:rsid w:val="283B5137"/>
    <w:rsid w:val="28779152"/>
    <w:rsid w:val="28AB4233"/>
    <w:rsid w:val="28F5D7EF"/>
    <w:rsid w:val="2948C829"/>
    <w:rsid w:val="2999430B"/>
    <w:rsid w:val="299CE224"/>
    <w:rsid w:val="2A04DFBE"/>
    <w:rsid w:val="2A1CE2D0"/>
    <w:rsid w:val="2A383FD9"/>
    <w:rsid w:val="2A40F6AD"/>
    <w:rsid w:val="2ACD50F3"/>
    <w:rsid w:val="2AF0B52B"/>
    <w:rsid w:val="2B4E552C"/>
    <w:rsid w:val="2B69A3AD"/>
    <w:rsid w:val="2B702F72"/>
    <w:rsid w:val="2CF111C6"/>
    <w:rsid w:val="2D073A76"/>
    <w:rsid w:val="2D383407"/>
    <w:rsid w:val="2D9AB3C6"/>
    <w:rsid w:val="2DC1579C"/>
    <w:rsid w:val="2E9488E2"/>
    <w:rsid w:val="2EBF3A36"/>
    <w:rsid w:val="2F14FF05"/>
    <w:rsid w:val="2F406933"/>
    <w:rsid w:val="2F68D429"/>
    <w:rsid w:val="2FA9A6D0"/>
    <w:rsid w:val="2FEE9DBF"/>
    <w:rsid w:val="2FF94CD1"/>
    <w:rsid w:val="308CC621"/>
    <w:rsid w:val="30B7C015"/>
    <w:rsid w:val="314F9DAF"/>
    <w:rsid w:val="31C9985C"/>
    <w:rsid w:val="31CAE489"/>
    <w:rsid w:val="3258BB75"/>
    <w:rsid w:val="326CE1FF"/>
    <w:rsid w:val="32734C06"/>
    <w:rsid w:val="3293BC2D"/>
    <w:rsid w:val="329E70D7"/>
    <w:rsid w:val="329FDD73"/>
    <w:rsid w:val="32ACF4FD"/>
    <w:rsid w:val="331B84D7"/>
    <w:rsid w:val="341E5F00"/>
    <w:rsid w:val="34583028"/>
    <w:rsid w:val="3539227C"/>
    <w:rsid w:val="35723BAC"/>
    <w:rsid w:val="358B6409"/>
    <w:rsid w:val="3599A0DE"/>
    <w:rsid w:val="35A68C12"/>
    <w:rsid w:val="35F78D59"/>
    <w:rsid w:val="36421C98"/>
    <w:rsid w:val="36A3FB7D"/>
    <w:rsid w:val="36B4240A"/>
    <w:rsid w:val="378E773E"/>
    <w:rsid w:val="37A8DA70"/>
    <w:rsid w:val="38126823"/>
    <w:rsid w:val="38179D5E"/>
    <w:rsid w:val="3897CBC9"/>
    <w:rsid w:val="38A6B540"/>
    <w:rsid w:val="38E5ACAB"/>
    <w:rsid w:val="38E7D94C"/>
    <w:rsid w:val="395BCF5D"/>
    <w:rsid w:val="39A1CB17"/>
    <w:rsid w:val="39C9094C"/>
    <w:rsid w:val="3B047A7E"/>
    <w:rsid w:val="3B2963DB"/>
    <w:rsid w:val="3B39D469"/>
    <w:rsid w:val="3B50D1B7"/>
    <w:rsid w:val="3BC523C5"/>
    <w:rsid w:val="3BFB475A"/>
    <w:rsid w:val="3C0F44FB"/>
    <w:rsid w:val="3C2DFC03"/>
    <w:rsid w:val="3C403E49"/>
    <w:rsid w:val="3C5D2209"/>
    <w:rsid w:val="3C5FF26B"/>
    <w:rsid w:val="3D199F57"/>
    <w:rsid w:val="3D1D33D8"/>
    <w:rsid w:val="3D49C407"/>
    <w:rsid w:val="3D6604E8"/>
    <w:rsid w:val="3DFB79D0"/>
    <w:rsid w:val="3E1B7636"/>
    <w:rsid w:val="3E4FCDB6"/>
    <w:rsid w:val="3E5F8D69"/>
    <w:rsid w:val="3E814F3C"/>
    <w:rsid w:val="3F038265"/>
    <w:rsid w:val="3F854742"/>
    <w:rsid w:val="3FAF8BE2"/>
    <w:rsid w:val="4041FDC3"/>
    <w:rsid w:val="408A900A"/>
    <w:rsid w:val="408ED701"/>
    <w:rsid w:val="409894E8"/>
    <w:rsid w:val="410D8891"/>
    <w:rsid w:val="4199A17E"/>
    <w:rsid w:val="42142CF3"/>
    <w:rsid w:val="4247D60A"/>
    <w:rsid w:val="427C5B70"/>
    <w:rsid w:val="429F36C0"/>
    <w:rsid w:val="4348D726"/>
    <w:rsid w:val="4384C63A"/>
    <w:rsid w:val="44327979"/>
    <w:rsid w:val="44E47DBE"/>
    <w:rsid w:val="456216E5"/>
    <w:rsid w:val="459F15B6"/>
    <w:rsid w:val="45A4EC6A"/>
    <w:rsid w:val="468441C5"/>
    <w:rsid w:val="4758B638"/>
    <w:rsid w:val="47CE73A4"/>
    <w:rsid w:val="481D8270"/>
    <w:rsid w:val="483A3417"/>
    <w:rsid w:val="486D5B42"/>
    <w:rsid w:val="48B6B2E7"/>
    <w:rsid w:val="48F6B916"/>
    <w:rsid w:val="4989F76F"/>
    <w:rsid w:val="499C9407"/>
    <w:rsid w:val="49E77795"/>
    <w:rsid w:val="4A984385"/>
    <w:rsid w:val="4B9825D3"/>
    <w:rsid w:val="4BC9A759"/>
    <w:rsid w:val="4C0E9E48"/>
    <w:rsid w:val="4C9E1BCC"/>
    <w:rsid w:val="4CF7E3FF"/>
    <w:rsid w:val="4D308A27"/>
    <w:rsid w:val="4D79DA1B"/>
    <w:rsid w:val="4DA60B68"/>
    <w:rsid w:val="4DB2985A"/>
    <w:rsid w:val="4DBADFEF"/>
    <w:rsid w:val="4DE35296"/>
    <w:rsid w:val="4DE41F0E"/>
    <w:rsid w:val="4E017940"/>
    <w:rsid w:val="4E03D235"/>
    <w:rsid w:val="4E09FD43"/>
    <w:rsid w:val="4E25B166"/>
    <w:rsid w:val="4E8B6004"/>
    <w:rsid w:val="4ECF2803"/>
    <w:rsid w:val="4ECF2F1D"/>
    <w:rsid w:val="4EEF6A95"/>
    <w:rsid w:val="4EFF82AE"/>
    <w:rsid w:val="4F291B99"/>
    <w:rsid w:val="4F6FE345"/>
    <w:rsid w:val="4F7F8EB8"/>
    <w:rsid w:val="4FA06CDF"/>
    <w:rsid w:val="500416CD"/>
    <w:rsid w:val="50334324"/>
    <w:rsid w:val="504327CD"/>
    <w:rsid w:val="506F5169"/>
    <w:rsid w:val="50867E45"/>
    <w:rsid w:val="5261F5A0"/>
    <w:rsid w:val="52927F3A"/>
    <w:rsid w:val="52C73771"/>
    <w:rsid w:val="52E52428"/>
    <w:rsid w:val="52F094E1"/>
    <w:rsid w:val="53323B76"/>
    <w:rsid w:val="534EC76F"/>
    <w:rsid w:val="53BE1F07"/>
    <w:rsid w:val="53DEDC28"/>
    <w:rsid w:val="53F18015"/>
    <w:rsid w:val="545C1766"/>
    <w:rsid w:val="54B14D0D"/>
    <w:rsid w:val="5513F540"/>
    <w:rsid w:val="55182CCA"/>
    <w:rsid w:val="55195BBA"/>
    <w:rsid w:val="5557EE7E"/>
    <w:rsid w:val="5563B36E"/>
    <w:rsid w:val="559F55F2"/>
    <w:rsid w:val="55D53C1E"/>
    <w:rsid w:val="5606C4BE"/>
    <w:rsid w:val="56452FE8"/>
    <w:rsid w:val="5657722E"/>
    <w:rsid w:val="56CDEED6"/>
    <w:rsid w:val="579320B0"/>
    <w:rsid w:val="57B13FFD"/>
    <w:rsid w:val="57F894CC"/>
    <w:rsid w:val="584F3614"/>
    <w:rsid w:val="5916602C"/>
    <w:rsid w:val="597C3932"/>
    <w:rsid w:val="5A0EEC6C"/>
    <w:rsid w:val="5AC1D59E"/>
    <w:rsid w:val="5B37590E"/>
    <w:rsid w:val="5B3C1334"/>
    <w:rsid w:val="5B896787"/>
    <w:rsid w:val="5BBD22A4"/>
    <w:rsid w:val="5BF56F19"/>
    <w:rsid w:val="5BF8CB47"/>
    <w:rsid w:val="5C6F48A7"/>
    <w:rsid w:val="5C7434FF"/>
    <w:rsid w:val="5CB83B62"/>
    <w:rsid w:val="5CCC05EF"/>
    <w:rsid w:val="5CD3E918"/>
    <w:rsid w:val="5D1B1F53"/>
    <w:rsid w:val="5D888138"/>
    <w:rsid w:val="5D913F7A"/>
    <w:rsid w:val="5DB8A5E8"/>
    <w:rsid w:val="5DE2496B"/>
    <w:rsid w:val="5ECABAF9"/>
    <w:rsid w:val="5F615B02"/>
    <w:rsid w:val="5F7C1E64"/>
    <w:rsid w:val="5FB20872"/>
    <w:rsid w:val="601BB362"/>
    <w:rsid w:val="6075771C"/>
    <w:rsid w:val="607A9393"/>
    <w:rsid w:val="613D5CF5"/>
    <w:rsid w:val="61685702"/>
    <w:rsid w:val="618ADF55"/>
    <w:rsid w:val="61D36543"/>
    <w:rsid w:val="622793F0"/>
    <w:rsid w:val="627BD853"/>
    <w:rsid w:val="6311E0A1"/>
    <w:rsid w:val="6363EF1A"/>
    <w:rsid w:val="638C5A10"/>
    <w:rsid w:val="638E59BC"/>
    <w:rsid w:val="63B3C7EC"/>
    <w:rsid w:val="63E6EC8C"/>
    <w:rsid w:val="6405D665"/>
    <w:rsid w:val="642924E4"/>
    <w:rsid w:val="644BFB49"/>
    <w:rsid w:val="645B3DE2"/>
    <w:rsid w:val="6474663F"/>
    <w:rsid w:val="652A2A1D"/>
    <w:rsid w:val="656799C7"/>
    <w:rsid w:val="658B73C1"/>
    <w:rsid w:val="65CE7177"/>
    <w:rsid w:val="65F14CC7"/>
    <w:rsid w:val="663514C6"/>
    <w:rsid w:val="66A5DA47"/>
    <w:rsid w:val="66E44571"/>
    <w:rsid w:val="66F687B7"/>
    <w:rsid w:val="671D2B8D"/>
    <w:rsid w:val="671F569C"/>
    <w:rsid w:val="67411184"/>
    <w:rsid w:val="67DC6D0A"/>
    <w:rsid w:val="680EC047"/>
    <w:rsid w:val="683DAC0E"/>
    <w:rsid w:val="684C1E3F"/>
    <w:rsid w:val="689F28D7"/>
    <w:rsid w:val="68F70271"/>
    <w:rsid w:val="692300AA"/>
    <w:rsid w:val="695520C2"/>
    <w:rsid w:val="6967C7F2"/>
    <w:rsid w:val="69D657CC"/>
    <w:rsid w:val="6A16C39D"/>
    <w:rsid w:val="6A29BCCF"/>
    <w:rsid w:val="6ACFDC3B"/>
    <w:rsid w:val="6B244894"/>
    <w:rsid w:val="6BE24B5B"/>
    <w:rsid w:val="6C5E306B"/>
    <w:rsid w:val="6C78309E"/>
    <w:rsid w:val="6CEEAA0E"/>
    <w:rsid w:val="6CF1D0F9"/>
    <w:rsid w:val="6D0CC95B"/>
    <w:rsid w:val="6D180FE5"/>
    <w:rsid w:val="6D1F8F62"/>
    <w:rsid w:val="6D779BCD"/>
    <w:rsid w:val="6DEA598C"/>
    <w:rsid w:val="6EF67A93"/>
    <w:rsid w:val="6F201E16"/>
    <w:rsid w:val="6F224925"/>
    <w:rsid w:val="6F5894B0"/>
    <w:rsid w:val="6FAC3703"/>
    <w:rsid w:val="6FC8EA96"/>
    <w:rsid w:val="7032CAE2"/>
    <w:rsid w:val="705A38BE"/>
    <w:rsid w:val="70AA3ABC"/>
    <w:rsid w:val="7104AE61"/>
    <w:rsid w:val="713EEBE9"/>
    <w:rsid w:val="71528EF5"/>
    <w:rsid w:val="719ADF2B"/>
    <w:rsid w:val="7241809C"/>
    <w:rsid w:val="72790691"/>
    <w:rsid w:val="729002E4"/>
    <w:rsid w:val="73C263D2"/>
    <w:rsid w:val="7469D9C8"/>
    <w:rsid w:val="7495A85A"/>
    <w:rsid w:val="74984079"/>
    <w:rsid w:val="74A1B88E"/>
    <w:rsid w:val="74CB5CB0"/>
    <w:rsid w:val="74E519FA"/>
    <w:rsid w:val="75483B6D"/>
    <w:rsid w:val="75D45689"/>
    <w:rsid w:val="760D0037"/>
    <w:rsid w:val="7626CB9D"/>
    <w:rsid w:val="76867C8C"/>
    <w:rsid w:val="7688A79B"/>
    <w:rsid w:val="768F0AE4"/>
    <w:rsid w:val="76CC471E"/>
    <w:rsid w:val="7730F22F"/>
    <w:rsid w:val="7744EFD0"/>
    <w:rsid w:val="7763A695"/>
    <w:rsid w:val="7796FE49"/>
    <w:rsid w:val="77EBC373"/>
    <w:rsid w:val="783B1E30"/>
    <w:rsid w:val="785F5656"/>
    <w:rsid w:val="786CA0B1"/>
    <w:rsid w:val="78C40167"/>
    <w:rsid w:val="78F064E6"/>
    <w:rsid w:val="7928AADE"/>
    <w:rsid w:val="79649146"/>
    <w:rsid w:val="79712E9D"/>
    <w:rsid w:val="797AB9F6"/>
    <w:rsid w:val="7A427329"/>
    <w:rsid w:val="7A4D9032"/>
    <w:rsid w:val="7AFFD2DB"/>
    <w:rsid w:val="7BE8A0EA"/>
    <w:rsid w:val="7CCA9483"/>
    <w:rsid w:val="7CCF4C53"/>
    <w:rsid w:val="7DC019EE"/>
    <w:rsid w:val="7E0FF2C0"/>
    <w:rsid w:val="7E50C567"/>
    <w:rsid w:val="7ECE6604"/>
    <w:rsid w:val="7EDB7D8E"/>
    <w:rsid w:val="7EE33748"/>
    <w:rsid w:val="7F0F38AB"/>
    <w:rsid w:val="7F4A0D68"/>
    <w:rsid w:val="7F807DF8"/>
    <w:rsid w:val="7F9F5197"/>
    <w:rsid w:val="7FE2E0A6"/>
    <w:rsid w:val="7FEE83CA"/>
    <w:rsid w:val="7FF3B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6A43A"/>
  <w15:chartTrackingRefBased/>
  <w15:docId w15:val="{61646102-7999-488D-A7D5-980E170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0D20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s%3A%2F%2Fwww.washingtontimes.com%2Fnews%2F2019%2Faug%2F15%2Froe-v-wade-fault-line%2F&amp;data=05%7C01%7Cszarr%40studentsforlife.org%7Cb437a852fd1a4321e0d708da2cb31fd2%7Cb3f92ab929b141449c57d11e0e7a368a%7C0%7C0%7C637871445089725769%7CUnknown%7CTWFpbGZsb3d8eyJWIjoiMC4wLjAwMDAiLCJQIjoiV2luMzIiLCJBTiI6Ik1haWwiLCJXVCI6Mn0%3D%7C3000%7C%7C%7C&amp;sdata=QRW0PD4s6Psr6EOaAC9XDIjXhnc5lmwdJF27nl16R3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studentsforlif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s@studentsforlife.org" TargetMode="External"/><Relationship Id="rId5" Type="http://schemas.openxmlformats.org/officeDocument/2006/relationships/styles" Target="styles.xml"/><Relationship Id="rId15" Type="http://schemas.openxmlformats.org/officeDocument/2006/relationships/hyperlink" Target="https://studentsforlife.org/post-roe-checklist/" TargetMode="External"/><Relationship Id="rId10" Type="http://schemas.openxmlformats.org/officeDocument/2006/relationships/hyperlink" Target="https://www.studentsforlifehq.com/freetrai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sforlife.org/postroe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Zarr\AppData\Roaming\Microsoft\Word\%7bF5946D23-7F0A-7442-A4EE-59A4363441A0%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CC0F9527D6748AE32709FE82B7A71" ma:contentTypeVersion="15" ma:contentTypeDescription="Create a new document." ma:contentTypeScope="" ma:versionID="dce8bf648536a356db5a58475325a3c6">
  <xsd:schema xmlns:xsd="http://www.w3.org/2001/XMLSchema" xmlns:xs="http://www.w3.org/2001/XMLSchema" xmlns:p="http://schemas.microsoft.com/office/2006/metadata/properties" xmlns:ns2="834e7cf1-1a53-4c58-ba90-7baee18d084e" xmlns:ns3="c44139b8-2bd0-4534-9e11-39fc77e9eeb1" targetNamespace="http://schemas.microsoft.com/office/2006/metadata/properties" ma:root="true" ma:fieldsID="ba2f2f2cbba1c655df7a0efae837058d" ns2:_="" ns3:_="">
    <xsd:import namespace="834e7cf1-1a53-4c58-ba90-7baee18d084e"/>
    <xsd:import namespace="c44139b8-2bd0-4534-9e11-39fc77e9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e7cf1-1a53-4c58-ba90-7baee18d0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e4d3e9-f210-4487-83f9-e995bc383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139b8-2bd0-4534-9e11-39fc77e9ee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5763d38-0fa4-4474-a90d-97038c07920e}" ma:internalName="TaxCatchAll" ma:showField="CatchAllData" ma:web="c44139b8-2bd0-4534-9e11-39fc77e9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4139b8-2bd0-4534-9e11-39fc77e9eeb1" xsi:nil="true"/>
    <lcf76f155ced4ddcb4097134ff3c332f xmlns="834e7cf1-1a53-4c58-ba90-7baee18d08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05C62E-5957-4A1E-8264-2F9A7F29ECEB}">
  <ds:schemaRefs>
    <ds:schemaRef ds:uri="http://schemas.microsoft.com/sharepoint/v3/contenttype/forms"/>
  </ds:schemaRefs>
</ds:datastoreItem>
</file>

<file path=customXml/itemProps2.xml><?xml version="1.0" encoding="utf-8"?>
<ds:datastoreItem xmlns:ds="http://schemas.openxmlformats.org/officeDocument/2006/customXml" ds:itemID="{FD019AD8-BE6D-49A8-8AB0-0482C84E5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e7cf1-1a53-4c58-ba90-7baee18d084e"/>
    <ds:schemaRef ds:uri="c44139b8-2bd0-4534-9e11-39fc77e9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21E0A-4B50-4D1A-A5EC-48C9233898C7}">
  <ds:schemaRefs>
    <ds:schemaRef ds:uri="http://schemas.microsoft.com/office/2006/metadata/properties"/>
    <ds:schemaRef ds:uri="http://schemas.microsoft.com/office/infopath/2007/PartnerControls"/>
    <ds:schemaRef ds:uri="c44139b8-2bd0-4534-9e11-39fc77e9eeb1"/>
    <ds:schemaRef ds:uri="834e7cf1-1a53-4c58-ba90-7baee18d084e"/>
  </ds:schemaRefs>
</ds:datastoreItem>
</file>

<file path=docProps/app.xml><?xml version="1.0" encoding="utf-8"?>
<Properties xmlns="http://schemas.openxmlformats.org/officeDocument/2006/extended-properties" xmlns:vt="http://schemas.openxmlformats.org/officeDocument/2006/docPropsVTypes">
  <Template>{F5946D23-7F0A-7442-A4EE-59A4363441A0}tf16392134</Template>
  <TotalTime>475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Michalak</dc:creator>
  <cp:keywords/>
  <dc:description/>
  <cp:lastModifiedBy>Sarah Michalak</cp:lastModifiedBy>
  <cp:revision>5</cp:revision>
  <cp:lastPrinted>2022-05-09T20:06:00Z</cp:lastPrinted>
  <dcterms:created xsi:type="dcterms:W3CDTF">2022-05-12T03:17:00Z</dcterms:created>
  <dcterms:modified xsi:type="dcterms:W3CDTF">2022-05-12T14:29:00Z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0x010100268CC0F9527D6748AE32709FE82B7A71</vt:lpwstr>
  </property>
  <property fmtid="{D5CDD505-2E9C-101B-9397-08002B2CF9AE}" pid="3" name="MediaServiceImageTags">
    <vt:lpwstr/>
  </property>
</Properties>
</file>